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5830" w14:textId="77777777" w:rsidR="00A81CBC" w:rsidRPr="00CE7EDF" w:rsidRDefault="00A81CBC" w:rsidP="00AC7383">
      <w:pPr>
        <w:rPr>
          <w:sz w:val="26"/>
          <w:szCs w:val="26"/>
        </w:rPr>
      </w:pPr>
    </w:p>
    <w:p w14:paraId="0D5EEB4E" w14:textId="77777777" w:rsidR="0071425E" w:rsidRPr="00CE7EDF" w:rsidRDefault="0071425E" w:rsidP="00AC7383">
      <w:pPr>
        <w:rPr>
          <w:sz w:val="26"/>
          <w:szCs w:val="26"/>
        </w:rPr>
      </w:pPr>
      <w:r w:rsidRPr="00CE7EDF">
        <w:rPr>
          <w:sz w:val="26"/>
          <w:szCs w:val="26"/>
        </w:rPr>
        <w:tab/>
        <w:t xml:space="preserve">On </w:t>
      </w:r>
      <w:r w:rsidR="007F396F" w:rsidRPr="00CE7EDF">
        <w:rPr>
          <w:sz w:val="26"/>
          <w:szCs w:val="26"/>
        </w:rPr>
        <w:t>May 2</w:t>
      </w:r>
      <w:r w:rsidR="00D10D99" w:rsidRPr="00CE7EDF">
        <w:rPr>
          <w:sz w:val="26"/>
          <w:szCs w:val="26"/>
        </w:rPr>
        <w:t>3</w:t>
      </w:r>
      <w:r w:rsidR="002D43CA" w:rsidRPr="00CE7EDF">
        <w:rPr>
          <w:sz w:val="26"/>
          <w:szCs w:val="26"/>
        </w:rPr>
        <w:t>, 2020</w:t>
      </w:r>
      <w:r w:rsidRPr="00CE7EDF">
        <w:rPr>
          <w:sz w:val="26"/>
          <w:szCs w:val="26"/>
        </w:rPr>
        <w:t>, the Supreme Court:</w:t>
      </w:r>
    </w:p>
    <w:p w14:paraId="0D75B5DA" w14:textId="77777777" w:rsidR="0071425E" w:rsidRPr="00CE7EDF" w:rsidRDefault="0071425E" w:rsidP="00AC7383">
      <w:pPr>
        <w:rPr>
          <w:sz w:val="26"/>
          <w:szCs w:val="26"/>
        </w:rPr>
      </w:pPr>
    </w:p>
    <w:p w14:paraId="77CE2D9B" w14:textId="77777777" w:rsidR="00F53FBB" w:rsidRPr="00CE7EDF" w:rsidRDefault="00F53FBB" w:rsidP="00AC7383">
      <w:pPr>
        <w:rPr>
          <w:sz w:val="26"/>
          <w:szCs w:val="26"/>
        </w:rPr>
      </w:pPr>
    </w:p>
    <w:p w14:paraId="3BB8831A" w14:textId="77777777" w:rsidR="0071425E" w:rsidRPr="00CE7EDF" w:rsidRDefault="00011C61" w:rsidP="009B5774">
      <w:pPr>
        <w:pStyle w:val="BodyText2"/>
        <w:rPr>
          <w:b/>
        </w:rPr>
      </w:pPr>
      <w:r w:rsidRPr="00CE7EDF">
        <w:rPr>
          <w:b/>
        </w:rPr>
        <w:tab/>
      </w:r>
      <w:r w:rsidR="00665A61" w:rsidRPr="00CE7EDF">
        <w:rPr>
          <w:b/>
        </w:rPr>
        <w:t>1.</w:t>
      </w:r>
      <w:r w:rsidR="00665A61" w:rsidRPr="00CE7EDF">
        <w:rPr>
          <w:b/>
        </w:rPr>
        <w:tab/>
      </w:r>
      <w:r w:rsidR="00D10D99" w:rsidRPr="00CE7EDF">
        <w:rPr>
          <w:b/>
        </w:rPr>
        <w:t>Issued an alternative writ of mandamus</w:t>
      </w:r>
      <w:r w:rsidR="003F0263" w:rsidRPr="00CE7EDF">
        <w:rPr>
          <w:b/>
        </w:rPr>
        <w:t xml:space="preserve"> in:</w:t>
      </w:r>
    </w:p>
    <w:p w14:paraId="308A5696" w14:textId="77777777" w:rsidR="00643E68" w:rsidRPr="00CE7EDF" w:rsidRDefault="00643E68" w:rsidP="00972700">
      <w:pPr>
        <w:suppressLineNumbers/>
        <w:jc w:val="left"/>
        <w:rPr>
          <w:b/>
          <w:sz w:val="26"/>
          <w:szCs w:val="26"/>
        </w:rPr>
      </w:pPr>
    </w:p>
    <w:p w14:paraId="46287FAD" w14:textId="77777777" w:rsidR="00CE7EDF" w:rsidRPr="00CE7EDF" w:rsidRDefault="00CE7EDF" w:rsidP="00CE7EDF">
      <w:pPr>
        <w:rPr>
          <w:color w:val="1C1C1C"/>
          <w:sz w:val="26"/>
          <w:szCs w:val="26"/>
        </w:rPr>
      </w:pPr>
      <w:r w:rsidRPr="00CE7EDF">
        <w:rPr>
          <w:i/>
          <w:sz w:val="26"/>
          <w:szCs w:val="26"/>
        </w:rPr>
        <w:t>Elkhorn Baptist Church v. Katherine Brown, Governor of the State of Oregon</w:t>
      </w:r>
      <w:r w:rsidRPr="00CE7EDF">
        <w:rPr>
          <w:sz w:val="26"/>
          <w:szCs w:val="26"/>
        </w:rPr>
        <w:t xml:space="preserve"> (</w:t>
      </w:r>
      <w:r w:rsidRPr="00CE7EDF">
        <w:rPr>
          <w:color w:val="1C1C1C"/>
          <w:sz w:val="26"/>
          <w:szCs w:val="26"/>
        </w:rPr>
        <w:t xml:space="preserve">S067736) </w:t>
      </w:r>
    </w:p>
    <w:p w14:paraId="1AB6D8C1" w14:textId="77777777" w:rsidR="00CE7EDF" w:rsidRPr="00CE7EDF" w:rsidRDefault="00CE7EDF" w:rsidP="00CE7EDF">
      <w:pPr>
        <w:rPr>
          <w:sz w:val="26"/>
          <w:szCs w:val="26"/>
        </w:rPr>
      </w:pPr>
    </w:p>
    <w:p w14:paraId="73A633D6" w14:textId="77777777" w:rsidR="00CE7EDF" w:rsidRPr="00CE7EDF" w:rsidRDefault="00CE7EDF" w:rsidP="00CE7EDF">
      <w:pPr>
        <w:jc w:val="left"/>
        <w:rPr>
          <w:sz w:val="26"/>
          <w:szCs w:val="26"/>
        </w:rPr>
      </w:pPr>
      <w:r w:rsidRPr="00CE7EDF">
        <w:rPr>
          <w:sz w:val="26"/>
          <w:szCs w:val="26"/>
        </w:rPr>
        <w:tab/>
      </w:r>
      <w:r w:rsidRPr="00CE7EDF">
        <w:rPr>
          <w:sz w:val="26"/>
          <w:szCs w:val="26"/>
        </w:rPr>
        <w:tab/>
        <w:t>Today, the Oregon Supreme Court issued an alternative writ of mandamus that pertains to a trial court order granting a motion for preliminary injunction, which enjoined enforcement of executive orders issued by Governor Brown in response to the COVID-19 pandemic.  The alternative writ sets deadlines for additional briefing on Governor Brown's petition asking the Court to direct that the preliminary injunction be vacated.</w:t>
      </w:r>
    </w:p>
    <w:p w14:paraId="4A1F7CC5" w14:textId="77777777" w:rsidR="00CE7EDF" w:rsidRPr="00CE7EDF" w:rsidRDefault="00CE7EDF" w:rsidP="00CE7EDF">
      <w:pPr>
        <w:jc w:val="left"/>
        <w:rPr>
          <w:sz w:val="26"/>
          <w:szCs w:val="26"/>
        </w:rPr>
      </w:pPr>
    </w:p>
    <w:p w14:paraId="35027E4A" w14:textId="77777777" w:rsidR="00CE7EDF" w:rsidRPr="00CE7EDF" w:rsidRDefault="00CE7EDF" w:rsidP="00CE7EDF">
      <w:pPr>
        <w:jc w:val="left"/>
        <w:rPr>
          <w:sz w:val="26"/>
          <w:szCs w:val="26"/>
        </w:rPr>
      </w:pPr>
      <w:r w:rsidRPr="00CE7EDF">
        <w:rPr>
          <w:sz w:val="26"/>
          <w:szCs w:val="26"/>
        </w:rPr>
        <w:tab/>
      </w:r>
      <w:r w:rsidRPr="00CE7EDF">
        <w:rPr>
          <w:sz w:val="26"/>
          <w:szCs w:val="26"/>
        </w:rPr>
        <w:tab/>
        <w:t xml:space="preserve">The issue of the preliminary injunction arose in an action for declaratory and injunctive relief filed in Baker County Circuit Court ("trial court") against the Governor.  Plaintiffs, a group of churches and individuals, sought a judicial declaration that Governor Brown's May 8, 2020, executive order declaring a 60-day state of emergency based on the COVID-19 pandemic, and other orders restricting the activities of Oregon residents issued pursuant to that declaration, were invalid or had expired.  </w:t>
      </w:r>
      <w:proofErr w:type="gramStart"/>
      <w:r w:rsidRPr="00CE7EDF">
        <w:rPr>
          <w:sz w:val="26"/>
          <w:szCs w:val="26"/>
        </w:rPr>
        <w:t>In particular, plaintiffs</w:t>
      </w:r>
      <w:proofErr w:type="gramEnd"/>
      <w:r w:rsidRPr="00CE7EDF">
        <w:rPr>
          <w:sz w:val="26"/>
          <w:szCs w:val="26"/>
        </w:rPr>
        <w:t xml:space="preserve"> argued that the executive orders violated their religious freedoms and did not comply with statutory and constitutional durational restrictions on the Governor's emergency powers.</w:t>
      </w:r>
    </w:p>
    <w:p w14:paraId="3BB3A5DD" w14:textId="77777777" w:rsidR="00CE7EDF" w:rsidRPr="00CE7EDF" w:rsidRDefault="00CE7EDF" w:rsidP="00CE7EDF">
      <w:pPr>
        <w:jc w:val="left"/>
        <w:rPr>
          <w:sz w:val="26"/>
          <w:szCs w:val="26"/>
        </w:rPr>
      </w:pPr>
    </w:p>
    <w:p w14:paraId="75EEE5F9" w14:textId="77777777" w:rsidR="00CE7EDF" w:rsidRPr="00CE7EDF" w:rsidRDefault="00CE7EDF" w:rsidP="00CE7EDF">
      <w:pPr>
        <w:jc w:val="left"/>
        <w:rPr>
          <w:sz w:val="26"/>
          <w:szCs w:val="26"/>
        </w:rPr>
      </w:pPr>
      <w:r w:rsidRPr="00CE7EDF">
        <w:rPr>
          <w:sz w:val="26"/>
          <w:szCs w:val="26"/>
        </w:rPr>
        <w:tab/>
      </w:r>
      <w:r w:rsidRPr="00CE7EDF">
        <w:rPr>
          <w:sz w:val="26"/>
          <w:szCs w:val="26"/>
        </w:rPr>
        <w:tab/>
        <w:t>Plaintiffs moved for a preliminary injunction in the trial court to immediately enjoin enforcement of the Governor's executive orders while the merits of their declaratory and injunctive relief action were being decided.  The trial court granted that motion on May 18, 2020.  Governor Brown immediately petitioned the Oregon Supreme Court to issue a peremptory writ of mandamus directing the trial court to vacate its preliminary injunction order or, otherwise, to issue an alternative writ that would allow the trial court an opportunity "show cause" why the order should not be vacated.  Governor Brown also moved to stay the preliminary injunction, pending resolution of her mandamus petition, and the Court granted that motion for stay.</w:t>
      </w:r>
    </w:p>
    <w:p w14:paraId="68F987BA" w14:textId="77777777" w:rsidR="00CE7EDF" w:rsidRPr="00CE7EDF" w:rsidRDefault="00CE7EDF" w:rsidP="00CE7EDF">
      <w:pPr>
        <w:jc w:val="left"/>
        <w:rPr>
          <w:sz w:val="26"/>
          <w:szCs w:val="26"/>
        </w:rPr>
      </w:pPr>
    </w:p>
    <w:p w14:paraId="47D8D797" w14:textId="77777777" w:rsidR="00D10D99" w:rsidRPr="00CE7EDF" w:rsidRDefault="00CE7EDF" w:rsidP="00CE7EDF">
      <w:pPr>
        <w:jc w:val="left"/>
        <w:rPr>
          <w:sz w:val="26"/>
          <w:szCs w:val="26"/>
        </w:rPr>
      </w:pPr>
      <w:r w:rsidRPr="00CE7EDF">
        <w:rPr>
          <w:sz w:val="26"/>
          <w:szCs w:val="26"/>
        </w:rPr>
        <w:tab/>
      </w:r>
      <w:r w:rsidRPr="00CE7EDF">
        <w:rPr>
          <w:sz w:val="26"/>
          <w:szCs w:val="26"/>
        </w:rPr>
        <w:tab/>
        <w:t>The Court has now issued an alternative writ of mandamus, which sets a deadline of Tuesday, May 26, at 5:00 p.m., for the trial court to either vacate its May 18 order granting plaintiffs' motion for a preliminary injunction or to show cause by proceeding to further briefing.   The Court then set out short timelines for additional briefing on the question whether the trial court should be directed to vacate his May 18 preliminary injunction order that enjoined enforcement of the Governor's executive orders.  The final briefing is due on Tuesday, June 2.</w:t>
      </w:r>
    </w:p>
    <w:sectPr w:rsidR="00D10D99" w:rsidRPr="00CE7EDF" w:rsidSect="00003184">
      <w:footerReference w:type="default" r:id="rId8"/>
      <w:headerReference w:type="first" r:id="rId9"/>
      <w:footerReference w:type="first" r:id="rId10"/>
      <w:type w:val="continuous"/>
      <w:pgSz w:w="12240" w:h="15840"/>
      <w:pgMar w:top="1440" w:right="1440" w:bottom="1440" w:left="1440" w:header="1440" w:footer="61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CD617" w14:textId="77777777" w:rsidR="00A748DF" w:rsidRDefault="00A748DF" w:rsidP="00D05FB1">
      <w:r>
        <w:separator/>
      </w:r>
    </w:p>
  </w:endnote>
  <w:endnote w:type="continuationSeparator" w:id="0">
    <w:p w14:paraId="7E437566" w14:textId="77777777" w:rsidR="00A748DF" w:rsidRDefault="00A748DF" w:rsidP="00D0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764999"/>
      <w:docPartObj>
        <w:docPartGallery w:val="Page Numbers (Bottom of Page)"/>
        <w:docPartUnique/>
      </w:docPartObj>
    </w:sdtPr>
    <w:sdtEndPr/>
    <w:sdtContent>
      <w:p w14:paraId="73A40DA6" w14:textId="77777777" w:rsidR="00754A61" w:rsidRDefault="005041D9" w:rsidP="00C865BB">
        <w:pPr>
          <w:pStyle w:val="Footer"/>
          <w:jc w:val="center"/>
        </w:pPr>
        <w:r>
          <w:rPr>
            <w:noProof/>
          </w:rPr>
          <w:fldChar w:fldCharType="begin"/>
        </w:r>
        <w:r>
          <w:rPr>
            <w:noProof/>
          </w:rPr>
          <w:instrText xml:space="preserve"> PAGE   \* MERGEFORMAT </w:instrText>
        </w:r>
        <w:r>
          <w:rPr>
            <w:noProof/>
          </w:rPr>
          <w:fldChar w:fldCharType="separate"/>
        </w:r>
        <w:r w:rsidR="00754A6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88661"/>
      <w:docPartObj>
        <w:docPartGallery w:val="Page Numbers (Bottom of Page)"/>
        <w:docPartUnique/>
      </w:docPartObj>
    </w:sdtPr>
    <w:sdtEndPr/>
    <w:sdtContent>
      <w:p w14:paraId="0E31C3D1" w14:textId="77777777" w:rsidR="00754A61" w:rsidRDefault="005041D9" w:rsidP="00077158">
        <w:pPr>
          <w:pStyle w:val="Footer"/>
          <w:jc w:val="center"/>
        </w:pPr>
        <w:r>
          <w:rPr>
            <w:noProof/>
          </w:rPr>
          <w:fldChar w:fldCharType="begin"/>
        </w:r>
        <w:r>
          <w:rPr>
            <w:noProof/>
          </w:rPr>
          <w:instrText xml:space="preserve"> PAGE   \* MERGEFORMAT </w:instrText>
        </w:r>
        <w:r>
          <w:rPr>
            <w:noProof/>
          </w:rPr>
          <w:fldChar w:fldCharType="separate"/>
        </w:r>
        <w:r w:rsidR="00B3628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8D7FC" w14:textId="77777777" w:rsidR="00A748DF" w:rsidRDefault="00A748DF" w:rsidP="00D05FB1">
      <w:r>
        <w:separator/>
      </w:r>
    </w:p>
  </w:footnote>
  <w:footnote w:type="continuationSeparator" w:id="0">
    <w:p w14:paraId="6EDB0EA3" w14:textId="77777777" w:rsidR="00A748DF" w:rsidRDefault="00A748DF" w:rsidP="00D05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C2D3" w14:textId="77777777" w:rsidR="00754A61" w:rsidRPr="00DD1F32" w:rsidRDefault="00754A61" w:rsidP="00B16CC3">
    <w:pPr>
      <w:jc w:val="center"/>
      <w:rPr>
        <w:rFonts w:ascii="Arial" w:hAnsi="Arial" w:cs="Arial"/>
        <w:sz w:val="34"/>
        <w:szCs w:val="34"/>
      </w:rPr>
    </w:pPr>
    <w:r>
      <w:rPr>
        <w:rFonts w:ascii="Arial" w:hAnsi="Arial" w:cs="Arial"/>
        <w:noProof/>
        <w:sz w:val="34"/>
        <w:szCs w:val="34"/>
      </w:rPr>
      <w:drawing>
        <wp:anchor distT="0" distB="0" distL="114300" distR="114300" simplePos="0" relativeHeight="251664384" behindDoc="0" locked="0" layoutInCell="1" allowOverlap="1" wp14:anchorId="47CB81D7" wp14:editId="6540DF95">
          <wp:simplePos x="0" y="0"/>
          <wp:positionH relativeFrom="margin">
            <wp:posOffset>5019675</wp:posOffset>
          </wp:positionH>
          <wp:positionV relativeFrom="topMargin">
            <wp:posOffset>704850</wp:posOffset>
          </wp:positionV>
          <wp:extent cx="819150" cy="819150"/>
          <wp:effectExtent l="19050" t="0" r="0" b="0"/>
          <wp:wrapNone/>
          <wp:docPr id="1" name="Picture 7" descr="OR-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SEAL1"/>
                  <pic:cNvPicPr>
                    <a:picLocks noChangeAspect="1" noChangeArrowheads="1"/>
                  </pic:cNvPicPr>
                </pic:nvPicPr>
                <pic:blipFill>
                  <a:blip r:embed="rId1"/>
                  <a:stretch>
                    <a:fillRect/>
                  </a:stretch>
                </pic:blipFill>
                <pic:spPr bwMode="auto">
                  <a:xfrm>
                    <a:off x="0" y="0"/>
                    <a:ext cx="819150" cy="819150"/>
                  </a:xfrm>
                  <a:prstGeom prst="rect">
                    <a:avLst/>
                  </a:prstGeom>
                  <a:noFill/>
                  <a:ln w="9525">
                    <a:noFill/>
                    <a:miter lim="800000"/>
                    <a:headEnd/>
                    <a:tailEnd/>
                  </a:ln>
                </pic:spPr>
              </pic:pic>
            </a:graphicData>
          </a:graphic>
        </wp:anchor>
      </w:drawing>
    </w:r>
    <w:r w:rsidRPr="00DD1F32">
      <w:rPr>
        <w:rFonts w:ascii="Arial" w:hAnsi="Arial" w:cs="Arial"/>
        <w:b/>
        <w:bCs/>
        <w:sz w:val="34"/>
        <w:szCs w:val="34"/>
      </w:rPr>
      <w:t>SUPREME COURT</w:t>
    </w:r>
  </w:p>
  <w:p w14:paraId="61D1DDA9" w14:textId="77777777" w:rsidR="00754A61" w:rsidRDefault="00754A61" w:rsidP="00B16CC3">
    <w:pPr>
      <w:jc w:val="center"/>
      <w:rPr>
        <w:sz w:val="23"/>
        <w:szCs w:val="23"/>
      </w:rPr>
    </w:pPr>
  </w:p>
  <w:p w14:paraId="4B318166" w14:textId="77777777" w:rsidR="00754A61" w:rsidRPr="00DD1F32" w:rsidRDefault="00754A61" w:rsidP="00B16CC3">
    <w:pPr>
      <w:jc w:val="center"/>
      <w:rPr>
        <w:rFonts w:ascii="Arial" w:hAnsi="Arial" w:cs="Arial"/>
        <w:sz w:val="26"/>
        <w:szCs w:val="26"/>
      </w:rPr>
    </w:pPr>
    <w:r w:rsidRPr="00DD1F32">
      <w:rPr>
        <w:rFonts w:ascii="Arial" w:hAnsi="Arial" w:cs="Arial"/>
        <w:b/>
        <w:bCs/>
        <w:sz w:val="28"/>
        <w:szCs w:val="28"/>
      </w:rPr>
      <w:t>Media Release</w:t>
    </w:r>
  </w:p>
  <w:p w14:paraId="453DFA33" w14:textId="77777777" w:rsidR="00754A61" w:rsidRDefault="00AC2421" w:rsidP="00B16CC3">
    <w:pPr>
      <w:spacing w:line="2" w:lineRule="exact"/>
      <w:rPr>
        <w:sz w:val="16"/>
        <w:szCs w:val="16"/>
      </w:rPr>
    </w:pPr>
    <w:r>
      <w:rPr>
        <w:noProof/>
        <w:sz w:val="3276"/>
        <w:szCs w:val="3276"/>
      </w:rPr>
      <mc:AlternateContent>
        <mc:Choice Requires="wps">
          <w:drawing>
            <wp:anchor distT="0" distB="0" distL="114300" distR="114300" simplePos="0" relativeHeight="251660288" behindDoc="0" locked="0" layoutInCell="1" allowOverlap="1" wp14:anchorId="04CE461A" wp14:editId="7864074B">
              <wp:simplePos x="0" y="0"/>
              <wp:positionH relativeFrom="page">
                <wp:align>center</wp:align>
              </wp:positionH>
              <wp:positionV relativeFrom="paragraph">
                <wp:posOffset>54610</wp:posOffset>
              </wp:positionV>
              <wp:extent cx="5943600" cy="0"/>
              <wp:effectExtent l="9525" t="16510" r="9525" b="1206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FFFC" id="Line 1" o:spid="_x0000_s1026" style="position:absolute;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3pt" to="4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zXEwIAACk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" strokecolor="#020000" strokeweight="1.5pt">
              <w10:wrap anchorx="page"/>
            </v:line>
          </w:pict>
        </mc:Fallback>
      </mc:AlternateContent>
    </w:r>
    <w:r>
      <w:rPr>
        <w:noProof/>
        <w:sz w:val="3276"/>
        <w:szCs w:val="3276"/>
      </w:rPr>
      <mc:AlternateContent>
        <mc:Choice Requires="wps">
          <w:drawing>
            <wp:anchor distT="0" distB="0" distL="114300" distR="114300" simplePos="0" relativeHeight="251661312" behindDoc="0" locked="0" layoutInCell="0" allowOverlap="1" wp14:anchorId="3078BCC3" wp14:editId="22EE49B3">
              <wp:simplePos x="0" y="0"/>
              <wp:positionH relativeFrom="margin">
                <wp:posOffset>0</wp:posOffset>
              </wp:positionH>
              <wp:positionV relativeFrom="paragraph">
                <wp:posOffset>0</wp:posOffset>
              </wp:positionV>
              <wp:extent cx="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F5AA"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VU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bjASJEO&#10;JNoJxVEe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KMJZV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14:paraId="75B44FB0" w14:textId="77777777" w:rsidR="00754A61" w:rsidRDefault="00754A61" w:rsidP="00B16CC3">
    <w:pPr>
      <w:tabs>
        <w:tab w:val="left" w:pos="-1140"/>
        <w:tab w:val="left" w:pos="-720"/>
        <w:tab w:val="center"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14:paraId="216218FD" w14:textId="77777777" w:rsidR="00754A61" w:rsidRDefault="00754A61" w:rsidP="00754A61">
    <w:pPr>
      <w:tabs>
        <w:tab w:val="clear" w:pos="2880"/>
        <w:tab w:val="clear" w:pos="3600"/>
        <w:tab w:val="clear" w:pos="4320"/>
        <w:tab w:val="clear" w:pos="5040"/>
        <w:tab w:val="clear" w:pos="5760"/>
        <w:tab w:val="clear" w:pos="6480"/>
        <w:tab w:val="clear" w:pos="7200"/>
        <w:tab w:val="clear" w:pos="7920"/>
        <w:tab w:val="left" w:pos="-1140"/>
        <w:tab w:val="left" w:pos="-720"/>
        <w:tab w:val="center"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COPIES:</w:t>
    </w:r>
    <w:r>
      <w:rPr>
        <w:sz w:val="18"/>
        <w:szCs w:val="18"/>
      </w:rPr>
      <w:tab/>
    </w:r>
    <w:r>
      <w:rPr>
        <w:sz w:val="18"/>
        <w:szCs w:val="18"/>
      </w:rPr>
      <w:tab/>
    </w:r>
    <w:r>
      <w:rPr>
        <w:sz w:val="18"/>
        <w:szCs w:val="18"/>
      </w:rPr>
      <w:tab/>
    </w:r>
    <w:r>
      <w:rPr>
        <w:b/>
        <w:bCs/>
        <w:sz w:val="18"/>
        <w:szCs w:val="18"/>
      </w:rPr>
      <w:tab/>
      <w:t xml:space="preserve">Contact: </w:t>
    </w:r>
  </w:p>
  <w:p w14:paraId="4B6553BD" w14:textId="77777777" w:rsidR="00754A61" w:rsidRDefault="00754A61" w:rsidP="009C2CCC">
    <w:pPr>
      <w:tabs>
        <w:tab w:val="clear" w:pos="2880"/>
        <w:tab w:val="clear" w:pos="3600"/>
        <w:tab w:val="clear" w:pos="4320"/>
        <w:tab w:val="clear" w:pos="5040"/>
        <w:tab w:val="clear" w:pos="5760"/>
        <w:tab w:val="clear" w:pos="6480"/>
        <w:tab w:val="clear" w:pos="7200"/>
        <w:tab w:val="clear" w:pos="7920"/>
        <w:tab w:val="left" w:pos="-1140"/>
        <w:tab w:val="left" w:pos="-720"/>
        <w:tab w:val="center"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 xml:space="preserve">Copies of the </w:t>
    </w:r>
    <w:r w:rsidR="009B5774">
      <w:rPr>
        <w:sz w:val="18"/>
        <w:szCs w:val="18"/>
      </w:rPr>
      <w:t>orders</w:t>
    </w:r>
    <w:r>
      <w:rPr>
        <w:sz w:val="18"/>
        <w:szCs w:val="18"/>
      </w:rPr>
      <w:t xml:space="preserve"> may be obtained from the Appellate Records Section, (503) 986-5555</w:t>
    </w:r>
    <w:r>
      <w:rPr>
        <w:sz w:val="18"/>
        <w:szCs w:val="18"/>
      </w:rPr>
      <w:tab/>
      <w:t>Stephen P. Armitage</w:t>
    </w:r>
  </w:p>
  <w:p w14:paraId="094A4B7C" w14:textId="77777777" w:rsidR="00754A61" w:rsidRDefault="00754A61" w:rsidP="00754A61">
    <w:pPr>
      <w:tabs>
        <w:tab w:val="clear" w:pos="2880"/>
        <w:tab w:val="clear" w:pos="3600"/>
        <w:tab w:val="clear" w:pos="4320"/>
        <w:tab w:val="clear" w:pos="5040"/>
        <w:tab w:val="clear" w:pos="5760"/>
        <w:tab w:val="clear" w:pos="6480"/>
        <w:tab w:val="clear" w:pos="7200"/>
        <w:tab w:val="clear" w:pos="7920"/>
        <w:tab w:val="left" w:pos="-1140"/>
        <w:tab w:val="left" w:pos="-720"/>
        <w:tab w:val="center"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ab/>
    </w:r>
    <w:r w:rsidR="009B5774">
      <w:rPr>
        <w:sz w:val="18"/>
        <w:szCs w:val="18"/>
      </w:rPr>
      <w:tab/>
    </w:r>
    <w:r w:rsidR="009B5774">
      <w:rPr>
        <w:sz w:val="18"/>
        <w:szCs w:val="18"/>
      </w:rPr>
      <w:tab/>
    </w:r>
    <w:r w:rsidR="009B5774">
      <w:rPr>
        <w:sz w:val="18"/>
        <w:szCs w:val="18"/>
      </w:rPr>
      <w:tab/>
    </w:r>
    <w:r>
      <w:rPr>
        <w:sz w:val="18"/>
        <w:szCs w:val="18"/>
      </w:rPr>
      <w:t>Staff Attorney</w:t>
    </w:r>
  </w:p>
  <w:p w14:paraId="023E9504" w14:textId="77777777" w:rsidR="00754A61" w:rsidRDefault="00754A61" w:rsidP="00754A6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40"/>
        <w:tab w:val="left" w:pos="-720"/>
        <w:tab w:val="center"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ab/>
      <w:t>(503) 986-7023</w:t>
    </w:r>
    <w:r>
      <w:rPr>
        <w:sz w:val="18"/>
        <w:szCs w:val="18"/>
      </w:rPr>
      <w:tab/>
    </w:r>
    <w:r>
      <w:rPr>
        <w:sz w:val="18"/>
        <w:szCs w:val="18"/>
      </w:rPr>
      <w:tab/>
    </w:r>
  </w:p>
  <w:p w14:paraId="35E75A13" w14:textId="77777777" w:rsidR="00754A61" w:rsidRDefault="00AC2421" w:rsidP="00B16CC3">
    <w:pPr>
      <w:tabs>
        <w:tab w:val="left" w:pos="-1140"/>
        <w:tab w:val="left" w:pos="-720"/>
        <w:tab w:val="center"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6"/>
        <w:szCs w:val="26"/>
      </w:rPr>
    </w:pPr>
    <w:r>
      <w:rPr>
        <w:noProof/>
        <w:sz w:val="3276"/>
        <w:szCs w:val="3276"/>
      </w:rPr>
      <mc:AlternateContent>
        <mc:Choice Requires="wps">
          <w:drawing>
            <wp:anchor distT="0" distB="0" distL="114300" distR="114300" simplePos="0" relativeHeight="251662336" behindDoc="0" locked="0" layoutInCell="0" allowOverlap="1" wp14:anchorId="2A8E2F18" wp14:editId="2BB1881B">
              <wp:simplePos x="0" y="0"/>
              <wp:positionH relativeFrom="page">
                <wp:align>center</wp:align>
              </wp:positionH>
              <wp:positionV relativeFrom="paragraph">
                <wp:posOffset>54610</wp:posOffset>
              </wp:positionV>
              <wp:extent cx="5943600" cy="0"/>
              <wp:effectExtent l="9525" t="16510"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F9BA" id="Line 3" o:spid="_x0000_s1026" style="position:absolute;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3pt" to="4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DqFAIAACk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" o:allowincell="f" strokecolor="#020000" strokeweight="1.5pt">
              <w10:wrap anchorx="page"/>
            </v:line>
          </w:pict>
        </mc:Fallback>
      </mc:AlternateContent>
    </w:r>
    <w:r>
      <w:rPr>
        <w:noProof/>
        <w:sz w:val="3276"/>
        <w:szCs w:val="3276"/>
      </w:rPr>
      <mc:AlternateContent>
        <mc:Choice Requires="wps">
          <w:drawing>
            <wp:anchor distT="0" distB="0" distL="114300" distR="114300" simplePos="0" relativeHeight="251663360" behindDoc="0" locked="0" layoutInCell="0" allowOverlap="1" wp14:anchorId="54BF4C39" wp14:editId="49DC0D6F">
              <wp:simplePos x="0" y="0"/>
              <wp:positionH relativeFrom="margin">
                <wp:posOffset>0</wp:posOffset>
              </wp:positionH>
              <wp:positionV relativeFrom="paragraph">
                <wp:posOffset>0</wp:posOffset>
              </wp:positionV>
              <wp:extent cx="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74724" id="Line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14:paraId="07775769" w14:textId="77777777" w:rsidR="00754A61" w:rsidRDefault="00754A61" w:rsidP="009C2CCC">
    <w:pPr>
      <w:pStyle w:val="Header"/>
      <w:spacing w:after="240"/>
    </w:pPr>
    <w:r>
      <w:rPr>
        <w:sz w:val="26"/>
        <w:szCs w:val="26"/>
      </w:rPr>
      <w:tab/>
    </w:r>
    <w:r>
      <w:rPr>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0AC1976"/>
    <w:lvl w:ilvl="0">
      <w:numFmt w:val="bullet"/>
      <w:lvlText w:val="*"/>
      <w:lvlJc w:val="left"/>
    </w:lvl>
  </w:abstractNum>
  <w:abstractNum w:abstractNumId="1" w15:restartNumberingAfterBreak="0">
    <w:nsid w:val="1EFB3887"/>
    <w:multiLevelType w:val="hybridMultilevel"/>
    <w:tmpl w:val="86142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AF1EC4"/>
    <w:multiLevelType w:val="hybridMultilevel"/>
    <w:tmpl w:val="0806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3444A"/>
    <w:multiLevelType w:val="hybridMultilevel"/>
    <w:tmpl w:val="052A5858"/>
    <w:lvl w:ilvl="0" w:tplc="9034A71C">
      <w:start w:val="3"/>
      <w:numFmt w:val="upperLetter"/>
      <w:lvlText w:val="%1"/>
      <w:lvlJc w:val="left"/>
      <w:pPr>
        <w:ind w:left="1255" w:hanging="697"/>
      </w:pPr>
      <w:rPr>
        <w:rFonts w:ascii="Tahoma" w:eastAsia="Tahoma" w:hAnsi="Tahoma" w:cs="Tahoma" w:hint="default"/>
        <w:w w:val="100"/>
        <w:sz w:val="21"/>
        <w:szCs w:val="21"/>
      </w:rPr>
    </w:lvl>
    <w:lvl w:ilvl="1" w:tplc="80DCDE10">
      <w:numFmt w:val="bullet"/>
      <w:lvlText w:val="•"/>
      <w:lvlJc w:val="left"/>
      <w:pPr>
        <w:ind w:left="1908" w:hanging="697"/>
      </w:pPr>
      <w:rPr>
        <w:rFonts w:hint="default"/>
      </w:rPr>
    </w:lvl>
    <w:lvl w:ilvl="2" w:tplc="A17CA3A4">
      <w:numFmt w:val="bullet"/>
      <w:lvlText w:val="•"/>
      <w:lvlJc w:val="left"/>
      <w:pPr>
        <w:ind w:left="2556" w:hanging="697"/>
      </w:pPr>
      <w:rPr>
        <w:rFonts w:hint="default"/>
      </w:rPr>
    </w:lvl>
    <w:lvl w:ilvl="3" w:tplc="703E54D6">
      <w:numFmt w:val="bullet"/>
      <w:lvlText w:val="•"/>
      <w:lvlJc w:val="left"/>
      <w:pPr>
        <w:ind w:left="3204" w:hanging="697"/>
      </w:pPr>
      <w:rPr>
        <w:rFonts w:hint="default"/>
      </w:rPr>
    </w:lvl>
    <w:lvl w:ilvl="4" w:tplc="02526BAE">
      <w:numFmt w:val="bullet"/>
      <w:lvlText w:val="•"/>
      <w:lvlJc w:val="left"/>
      <w:pPr>
        <w:ind w:left="3852" w:hanging="697"/>
      </w:pPr>
      <w:rPr>
        <w:rFonts w:hint="default"/>
      </w:rPr>
    </w:lvl>
    <w:lvl w:ilvl="5" w:tplc="7536243E">
      <w:numFmt w:val="bullet"/>
      <w:lvlText w:val="•"/>
      <w:lvlJc w:val="left"/>
      <w:pPr>
        <w:ind w:left="4500" w:hanging="697"/>
      </w:pPr>
      <w:rPr>
        <w:rFonts w:hint="default"/>
      </w:rPr>
    </w:lvl>
    <w:lvl w:ilvl="6" w:tplc="B24C9810">
      <w:numFmt w:val="bullet"/>
      <w:lvlText w:val="•"/>
      <w:lvlJc w:val="left"/>
      <w:pPr>
        <w:ind w:left="5148" w:hanging="697"/>
      </w:pPr>
      <w:rPr>
        <w:rFonts w:hint="default"/>
      </w:rPr>
    </w:lvl>
    <w:lvl w:ilvl="7" w:tplc="2AFEAB78">
      <w:numFmt w:val="bullet"/>
      <w:lvlText w:val="•"/>
      <w:lvlJc w:val="left"/>
      <w:pPr>
        <w:ind w:left="5796" w:hanging="697"/>
      </w:pPr>
      <w:rPr>
        <w:rFonts w:hint="default"/>
      </w:rPr>
    </w:lvl>
    <w:lvl w:ilvl="8" w:tplc="BA8637C8">
      <w:numFmt w:val="bullet"/>
      <w:lvlText w:val="•"/>
      <w:lvlJc w:val="left"/>
      <w:pPr>
        <w:ind w:left="6444" w:hanging="697"/>
      </w:pPr>
      <w:rPr>
        <w:rFonts w:hint="default"/>
      </w:rPr>
    </w:lvl>
  </w:abstractNum>
  <w:abstractNum w:abstractNumId="4" w15:restartNumberingAfterBreak="0">
    <w:nsid w:val="57A060C6"/>
    <w:multiLevelType w:val="hybridMultilevel"/>
    <w:tmpl w:val="11BE0C4C"/>
    <w:lvl w:ilvl="0" w:tplc="8B2822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B0067B"/>
    <w:multiLevelType w:val="hybridMultilevel"/>
    <w:tmpl w:val="9F0035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E1E3FD0"/>
    <w:multiLevelType w:val="hybridMultilevel"/>
    <w:tmpl w:val="36FA6842"/>
    <w:lvl w:ilvl="0" w:tplc="792C311A">
      <w:start w:val="1"/>
      <w:numFmt w:val="bullet"/>
      <w:lvlText w:val=""/>
      <w:lvlJc w:val="left"/>
      <w:pPr>
        <w:ind w:left="360" w:hanging="360"/>
      </w:pPr>
      <w:rPr>
        <w:rFonts w:ascii="Symbol" w:hAnsi="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hyphenationZone w:val="913"/>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CaseName" w:val="Conference Media Release Final"/>
    <w:docVar w:name="varCaseNumber" w:val="05-22-20"/>
    <w:docVar w:name="varCaseSaveDate" w:val="2020_05_21"/>
  </w:docVars>
  <w:rsids>
    <w:rsidRoot w:val="00F47F9E"/>
    <w:rsid w:val="00002F38"/>
    <w:rsid w:val="00003184"/>
    <w:rsid w:val="0000467F"/>
    <w:rsid w:val="00011C61"/>
    <w:rsid w:val="000121E8"/>
    <w:rsid w:val="00022DE6"/>
    <w:rsid w:val="0002542D"/>
    <w:rsid w:val="0003305D"/>
    <w:rsid w:val="000344DD"/>
    <w:rsid w:val="00035433"/>
    <w:rsid w:val="00035593"/>
    <w:rsid w:val="000455D1"/>
    <w:rsid w:val="00045B67"/>
    <w:rsid w:val="0005129A"/>
    <w:rsid w:val="000513F1"/>
    <w:rsid w:val="00052BCF"/>
    <w:rsid w:val="00054BB3"/>
    <w:rsid w:val="00066F8B"/>
    <w:rsid w:val="00072A45"/>
    <w:rsid w:val="00072CD2"/>
    <w:rsid w:val="00077158"/>
    <w:rsid w:val="0008091E"/>
    <w:rsid w:val="00081D38"/>
    <w:rsid w:val="0009118E"/>
    <w:rsid w:val="00091283"/>
    <w:rsid w:val="0009302D"/>
    <w:rsid w:val="0009381F"/>
    <w:rsid w:val="000A3B8F"/>
    <w:rsid w:val="000B2815"/>
    <w:rsid w:val="000B2D39"/>
    <w:rsid w:val="000B5D78"/>
    <w:rsid w:val="000C161A"/>
    <w:rsid w:val="000C2ACC"/>
    <w:rsid w:val="000C309A"/>
    <w:rsid w:val="000D05E2"/>
    <w:rsid w:val="000D620E"/>
    <w:rsid w:val="000D6522"/>
    <w:rsid w:val="000D6C29"/>
    <w:rsid w:val="000D7289"/>
    <w:rsid w:val="000E02EF"/>
    <w:rsid w:val="000E0BDF"/>
    <w:rsid w:val="000E0E46"/>
    <w:rsid w:val="000E112D"/>
    <w:rsid w:val="000E54B1"/>
    <w:rsid w:val="000F3B0C"/>
    <w:rsid w:val="000F64A6"/>
    <w:rsid w:val="001006DC"/>
    <w:rsid w:val="00120238"/>
    <w:rsid w:val="00124066"/>
    <w:rsid w:val="00124B02"/>
    <w:rsid w:val="00130AC7"/>
    <w:rsid w:val="001325BD"/>
    <w:rsid w:val="001332A1"/>
    <w:rsid w:val="00133D3F"/>
    <w:rsid w:val="001344CB"/>
    <w:rsid w:val="001413C2"/>
    <w:rsid w:val="00141CDF"/>
    <w:rsid w:val="00152A60"/>
    <w:rsid w:val="00152C1C"/>
    <w:rsid w:val="00155BB2"/>
    <w:rsid w:val="00160F4A"/>
    <w:rsid w:val="001646AB"/>
    <w:rsid w:val="00164744"/>
    <w:rsid w:val="001647B9"/>
    <w:rsid w:val="00186603"/>
    <w:rsid w:val="001925F3"/>
    <w:rsid w:val="00193049"/>
    <w:rsid w:val="001970C5"/>
    <w:rsid w:val="00197D02"/>
    <w:rsid w:val="001B7164"/>
    <w:rsid w:val="001C113B"/>
    <w:rsid w:val="001C75A6"/>
    <w:rsid w:val="001D7A17"/>
    <w:rsid w:val="001E6DE8"/>
    <w:rsid w:val="001E6F36"/>
    <w:rsid w:val="001F2341"/>
    <w:rsid w:val="001F2978"/>
    <w:rsid w:val="001F4CF5"/>
    <w:rsid w:val="001F5273"/>
    <w:rsid w:val="0020180A"/>
    <w:rsid w:val="002057C6"/>
    <w:rsid w:val="002075F9"/>
    <w:rsid w:val="002115CB"/>
    <w:rsid w:val="00215C7F"/>
    <w:rsid w:val="00216A7C"/>
    <w:rsid w:val="0022133D"/>
    <w:rsid w:val="00221A64"/>
    <w:rsid w:val="00221B78"/>
    <w:rsid w:val="002228BE"/>
    <w:rsid w:val="00227E93"/>
    <w:rsid w:val="00231364"/>
    <w:rsid w:val="002320BD"/>
    <w:rsid w:val="002361A1"/>
    <w:rsid w:val="00236C27"/>
    <w:rsid w:val="00242C05"/>
    <w:rsid w:val="00242F4A"/>
    <w:rsid w:val="0024466E"/>
    <w:rsid w:val="002505EB"/>
    <w:rsid w:val="00253F3D"/>
    <w:rsid w:val="00254096"/>
    <w:rsid w:val="00261A73"/>
    <w:rsid w:val="00262BF7"/>
    <w:rsid w:val="002654F7"/>
    <w:rsid w:val="002718EA"/>
    <w:rsid w:val="002728B9"/>
    <w:rsid w:val="00276421"/>
    <w:rsid w:val="00280F36"/>
    <w:rsid w:val="00281FBC"/>
    <w:rsid w:val="002826EF"/>
    <w:rsid w:val="00284E2B"/>
    <w:rsid w:val="002900F8"/>
    <w:rsid w:val="00292888"/>
    <w:rsid w:val="0029346D"/>
    <w:rsid w:val="00294439"/>
    <w:rsid w:val="00294B65"/>
    <w:rsid w:val="002975E1"/>
    <w:rsid w:val="002A113E"/>
    <w:rsid w:val="002B3178"/>
    <w:rsid w:val="002B4B2F"/>
    <w:rsid w:val="002B4C37"/>
    <w:rsid w:val="002B7745"/>
    <w:rsid w:val="002C0551"/>
    <w:rsid w:val="002C1C2F"/>
    <w:rsid w:val="002C39E3"/>
    <w:rsid w:val="002C6AD0"/>
    <w:rsid w:val="002C6BDE"/>
    <w:rsid w:val="002D43CA"/>
    <w:rsid w:val="002D5C7B"/>
    <w:rsid w:val="002E36F8"/>
    <w:rsid w:val="002F6F90"/>
    <w:rsid w:val="003014AA"/>
    <w:rsid w:val="003017A0"/>
    <w:rsid w:val="00311507"/>
    <w:rsid w:val="003179FC"/>
    <w:rsid w:val="00320E3C"/>
    <w:rsid w:val="00323756"/>
    <w:rsid w:val="00325386"/>
    <w:rsid w:val="00330034"/>
    <w:rsid w:val="00331CF6"/>
    <w:rsid w:val="00335592"/>
    <w:rsid w:val="00336CBA"/>
    <w:rsid w:val="00351022"/>
    <w:rsid w:val="00357069"/>
    <w:rsid w:val="003627EB"/>
    <w:rsid w:val="00363CE5"/>
    <w:rsid w:val="00364D8E"/>
    <w:rsid w:val="00367EE0"/>
    <w:rsid w:val="0037391D"/>
    <w:rsid w:val="00375489"/>
    <w:rsid w:val="003760D3"/>
    <w:rsid w:val="00377F61"/>
    <w:rsid w:val="0038582E"/>
    <w:rsid w:val="00387682"/>
    <w:rsid w:val="00390AD9"/>
    <w:rsid w:val="00390F1D"/>
    <w:rsid w:val="00393A54"/>
    <w:rsid w:val="003A0BA9"/>
    <w:rsid w:val="003A14FB"/>
    <w:rsid w:val="003A2F56"/>
    <w:rsid w:val="003A651C"/>
    <w:rsid w:val="003A661F"/>
    <w:rsid w:val="003A664E"/>
    <w:rsid w:val="003A6E68"/>
    <w:rsid w:val="003C5944"/>
    <w:rsid w:val="003C616A"/>
    <w:rsid w:val="003C654C"/>
    <w:rsid w:val="003E029D"/>
    <w:rsid w:val="003E2EA5"/>
    <w:rsid w:val="003E3AC3"/>
    <w:rsid w:val="003E7067"/>
    <w:rsid w:val="003E7BF0"/>
    <w:rsid w:val="003F0263"/>
    <w:rsid w:val="003F0B52"/>
    <w:rsid w:val="003F0C92"/>
    <w:rsid w:val="003F1B71"/>
    <w:rsid w:val="003F75C9"/>
    <w:rsid w:val="00401D6C"/>
    <w:rsid w:val="004038F2"/>
    <w:rsid w:val="00410BBE"/>
    <w:rsid w:val="004129E5"/>
    <w:rsid w:val="004224D5"/>
    <w:rsid w:val="00425A9A"/>
    <w:rsid w:val="0043038A"/>
    <w:rsid w:val="004319B0"/>
    <w:rsid w:val="00443749"/>
    <w:rsid w:val="00443A61"/>
    <w:rsid w:val="00446B64"/>
    <w:rsid w:val="00446C6F"/>
    <w:rsid w:val="004510AD"/>
    <w:rsid w:val="004534B7"/>
    <w:rsid w:val="004574B6"/>
    <w:rsid w:val="004608D0"/>
    <w:rsid w:val="00461DD8"/>
    <w:rsid w:val="00462422"/>
    <w:rsid w:val="00462DD3"/>
    <w:rsid w:val="0046547C"/>
    <w:rsid w:val="00472D10"/>
    <w:rsid w:val="00472D85"/>
    <w:rsid w:val="004731A2"/>
    <w:rsid w:val="0047733F"/>
    <w:rsid w:val="004773E9"/>
    <w:rsid w:val="00477871"/>
    <w:rsid w:val="004816EB"/>
    <w:rsid w:val="00484202"/>
    <w:rsid w:val="004907F3"/>
    <w:rsid w:val="004A0661"/>
    <w:rsid w:val="004A247C"/>
    <w:rsid w:val="004A4F4B"/>
    <w:rsid w:val="004B62AE"/>
    <w:rsid w:val="004B659C"/>
    <w:rsid w:val="004B7CA4"/>
    <w:rsid w:val="004C3EBE"/>
    <w:rsid w:val="004C47C2"/>
    <w:rsid w:val="004C7DF4"/>
    <w:rsid w:val="004D5062"/>
    <w:rsid w:val="004D6541"/>
    <w:rsid w:val="004D7656"/>
    <w:rsid w:val="004E085F"/>
    <w:rsid w:val="004E4454"/>
    <w:rsid w:val="004F0865"/>
    <w:rsid w:val="004F1D02"/>
    <w:rsid w:val="004F2489"/>
    <w:rsid w:val="00501425"/>
    <w:rsid w:val="005041D9"/>
    <w:rsid w:val="00507671"/>
    <w:rsid w:val="00507E1F"/>
    <w:rsid w:val="00512B89"/>
    <w:rsid w:val="005151EA"/>
    <w:rsid w:val="005162DA"/>
    <w:rsid w:val="00523D8F"/>
    <w:rsid w:val="0052750A"/>
    <w:rsid w:val="00534EEA"/>
    <w:rsid w:val="005367B5"/>
    <w:rsid w:val="00542BC5"/>
    <w:rsid w:val="00545640"/>
    <w:rsid w:val="0055252B"/>
    <w:rsid w:val="00556841"/>
    <w:rsid w:val="00556C27"/>
    <w:rsid w:val="00556E38"/>
    <w:rsid w:val="00562669"/>
    <w:rsid w:val="00567DC7"/>
    <w:rsid w:val="00574DFB"/>
    <w:rsid w:val="00592B6A"/>
    <w:rsid w:val="00593596"/>
    <w:rsid w:val="00593661"/>
    <w:rsid w:val="00594642"/>
    <w:rsid w:val="005A5706"/>
    <w:rsid w:val="005B0F73"/>
    <w:rsid w:val="005B405A"/>
    <w:rsid w:val="005B5486"/>
    <w:rsid w:val="005B6B28"/>
    <w:rsid w:val="005B6EEB"/>
    <w:rsid w:val="005B7E2E"/>
    <w:rsid w:val="005C05B8"/>
    <w:rsid w:val="005C1C77"/>
    <w:rsid w:val="005D5DBE"/>
    <w:rsid w:val="005E0242"/>
    <w:rsid w:val="005E702D"/>
    <w:rsid w:val="005F4E7A"/>
    <w:rsid w:val="005F4F1F"/>
    <w:rsid w:val="00602C93"/>
    <w:rsid w:val="006064EF"/>
    <w:rsid w:val="00607811"/>
    <w:rsid w:val="006101BE"/>
    <w:rsid w:val="00612994"/>
    <w:rsid w:val="00613046"/>
    <w:rsid w:val="00620838"/>
    <w:rsid w:val="00621B05"/>
    <w:rsid w:val="00631488"/>
    <w:rsid w:val="006315B0"/>
    <w:rsid w:val="00640C20"/>
    <w:rsid w:val="00642B21"/>
    <w:rsid w:val="00643E68"/>
    <w:rsid w:val="00645460"/>
    <w:rsid w:val="00647EC3"/>
    <w:rsid w:val="006508CD"/>
    <w:rsid w:val="006559D3"/>
    <w:rsid w:val="0065633E"/>
    <w:rsid w:val="00657AB7"/>
    <w:rsid w:val="006632E2"/>
    <w:rsid w:val="00664BF2"/>
    <w:rsid w:val="00665A0F"/>
    <w:rsid w:val="00665A61"/>
    <w:rsid w:val="00667775"/>
    <w:rsid w:val="00670F42"/>
    <w:rsid w:val="0067335E"/>
    <w:rsid w:val="00673E3C"/>
    <w:rsid w:val="00675679"/>
    <w:rsid w:val="006758A6"/>
    <w:rsid w:val="00680B64"/>
    <w:rsid w:val="00684DD1"/>
    <w:rsid w:val="006972C1"/>
    <w:rsid w:val="00697F46"/>
    <w:rsid w:val="006A29D6"/>
    <w:rsid w:val="006A64EA"/>
    <w:rsid w:val="006B08FF"/>
    <w:rsid w:val="006B28E9"/>
    <w:rsid w:val="006B3623"/>
    <w:rsid w:val="006B6200"/>
    <w:rsid w:val="006C1CD4"/>
    <w:rsid w:val="006D4C93"/>
    <w:rsid w:val="006D55A7"/>
    <w:rsid w:val="006E04F1"/>
    <w:rsid w:val="006E28B6"/>
    <w:rsid w:val="006F2E87"/>
    <w:rsid w:val="006F4EC3"/>
    <w:rsid w:val="006F570D"/>
    <w:rsid w:val="006F7CB7"/>
    <w:rsid w:val="006F7D6E"/>
    <w:rsid w:val="006F7F7F"/>
    <w:rsid w:val="00701A96"/>
    <w:rsid w:val="00701F5C"/>
    <w:rsid w:val="007026F6"/>
    <w:rsid w:val="00704C9E"/>
    <w:rsid w:val="00705907"/>
    <w:rsid w:val="0070715C"/>
    <w:rsid w:val="00707271"/>
    <w:rsid w:val="00710D0F"/>
    <w:rsid w:val="00710E1C"/>
    <w:rsid w:val="0071425E"/>
    <w:rsid w:val="0071461F"/>
    <w:rsid w:val="0072579F"/>
    <w:rsid w:val="0072743B"/>
    <w:rsid w:val="00731F48"/>
    <w:rsid w:val="007337E0"/>
    <w:rsid w:val="007338A2"/>
    <w:rsid w:val="007342B7"/>
    <w:rsid w:val="00735A11"/>
    <w:rsid w:val="00740B1D"/>
    <w:rsid w:val="00745471"/>
    <w:rsid w:val="00752C9C"/>
    <w:rsid w:val="00753E46"/>
    <w:rsid w:val="00754A61"/>
    <w:rsid w:val="007622EA"/>
    <w:rsid w:val="00765891"/>
    <w:rsid w:val="00767F2A"/>
    <w:rsid w:val="0077224A"/>
    <w:rsid w:val="0078148C"/>
    <w:rsid w:val="00781D99"/>
    <w:rsid w:val="00782BBF"/>
    <w:rsid w:val="00786A49"/>
    <w:rsid w:val="00791C57"/>
    <w:rsid w:val="00792353"/>
    <w:rsid w:val="007946A6"/>
    <w:rsid w:val="00795926"/>
    <w:rsid w:val="007A0D40"/>
    <w:rsid w:val="007A1BF7"/>
    <w:rsid w:val="007A2AE7"/>
    <w:rsid w:val="007A3B5A"/>
    <w:rsid w:val="007A5D40"/>
    <w:rsid w:val="007B08AC"/>
    <w:rsid w:val="007C03BF"/>
    <w:rsid w:val="007C166A"/>
    <w:rsid w:val="007C5E67"/>
    <w:rsid w:val="007E1DFD"/>
    <w:rsid w:val="007E27F9"/>
    <w:rsid w:val="007E7736"/>
    <w:rsid w:val="007F396F"/>
    <w:rsid w:val="007F3D9F"/>
    <w:rsid w:val="00800CB9"/>
    <w:rsid w:val="008057B4"/>
    <w:rsid w:val="0081021F"/>
    <w:rsid w:val="00810301"/>
    <w:rsid w:val="0081145D"/>
    <w:rsid w:val="008115FB"/>
    <w:rsid w:val="00815A22"/>
    <w:rsid w:val="0081605E"/>
    <w:rsid w:val="008231A1"/>
    <w:rsid w:val="0082789C"/>
    <w:rsid w:val="0083057F"/>
    <w:rsid w:val="00830CD1"/>
    <w:rsid w:val="00832274"/>
    <w:rsid w:val="008335E2"/>
    <w:rsid w:val="00836A57"/>
    <w:rsid w:val="00842BD2"/>
    <w:rsid w:val="008462ED"/>
    <w:rsid w:val="00856A1A"/>
    <w:rsid w:val="00857E74"/>
    <w:rsid w:val="00860269"/>
    <w:rsid w:val="00865F70"/>
    <w:rsid w:val="008737AE"/>
    <w:rsid w:val="008750FC"/>
    <w:rsid w:val="0087520A"/>
    <w:rsid w:val="008765E2"/>
    <w:rsid w:val="008767F9"/>
    <w:rsid w:val="00881DAA"/>
    <w:rsid w:val="008904B5"/>
    <w:rsid w:val="00890872"/>
    <w:rsid w:val="0089491E"/>
    <w:rsid w:val="00895758"/>
    <w:rsid w:val="00897933"/>
    <w:rsid w:val="008A0229"/>
    <w:rsid w:val="008A64CD"/>
    <w:rsid w:val="008C26DB"/>
    <w:rsid w:val="008C2801"/>
    <w:rsid w:val="008C474F"/>
    <w:rsid w:val="008C794E"/>
    <w:rsid w:val="008D205B"/>
    <w:rsid w:val="008D2225"/>
    <w:rsid w:val="008D3FC8"/>
    <w:rsid w:val="008D4702"/>
    <w:rsid w:val="008D4AFD"/>
    <w:rsid w:val="008E0938"/>
    <w:rsid w:val="008F3006"/>
    <w:rsid w:val="008F5D25"/>
    <w:rsid w:val="008F7B63"/>
    <w:rsid w:val="0090404E"/>
    <w:rsid w:val="009077F6"/>
    <w:rsid w:val="00916788"/>
    <w:rsid w:val="00917085"/>
    <w:rsid w:val="00917367"/>
    <w:rsid w:val="0091741D"/>
    <w:rsid w:val="009203F5"/>
    <w:rsid w:val="009269A0"/>
    <w:rsid w:val="00930127"/>
    <w:rsid w:val="009313CD"/>
    <w:rsid w:val="0093775D"/>
    <w:rsid w:val="00942FC7"/>
    <w:rsid w:val="00945844"/>
    <w:rsid w:val="009474EA"/>
    <w:rsid w:val="009516C1"/>
    <w:rsid w:val="009655E7"/>
    <w:rsid w:val="00967E0D"/>
    <w:rsid w:val="00972700"/>
    <w:rsid w:val="00975914"/>
    <w:rsid w:val="0098005F"/>
    <w:rsid w:val="0098479E"/>
    <w:rsid w:val="009852C3"/>
    <w:rsid w:val="00986237"/>
    <w:rsid w:val="00986725"/>
    <w:rsid w:val="009907CD"/>
    <w:rsid w:val="00991163"/>
    <w:rsid w:val="00994255"/>
    <w:rsid w:val="009A29E3"/>
    <w:rsid w:val="009A3A66"/>
    <w:rsid w:val="009A4A24"/>
    <w:rsid w:val="009A772A"/>
    <w:rsid w:val="009B1CA3"/>
    <w:rsid w:val="009B2FA9"/>
    <w:rsid w:val="009B5774"/>
    <w:rsid w:val="009C150C"/>
    <w:rsid w:val="009C19E1"/>
    <w:rsid w:val="009C2CCC"/>
    <w:rsid w:val="009D0046"/>
    <w:rsid w:val="009D68C2"/>
    <w:rsid w:val="009E76B2"/>
    <w:rsid w:val="009E7CE8"/>
    <w:rsid w:val="009F4A17"/>
    <w:rsid w:val="00A03C01"/>
    <w:rsid w:val="00A041B7"/>
    <w:rsid w:val="00A076AA"/>
    <w:rsid w:val="00A10AEA"/>
    <w:rsid w:val="00A1223C"/>
    <w:rsid w:val="00A14593"/>
    <w:rsid w:val="00A1650C"/>
    <w:rsid w:val="00A17658"/>
    <w:rsid w:val="00A212A7"/>
    <w:rsid w:val="00A22081"/>
    <w:rsid w:val="00A22612"/>
    <w:rsid w:val="00A23833"/>
    <w:rsid w:val="00A35F2C"/>
    <w:rsid w:val="00A402E2"/>
    <w:rsid w:val="00A451C7"/>
    <w:rsid w:val="00A53851"/>
    <w:rsid w:val="00A5539E"/>
    <w:rsid w:val="00A639F1"/>
    <w:rsid w:val="00A66D37"/>
    <w:rsid w:val="00A72B58"/>
    <w:rsid w:val="00A748DF"/>
    <w:rsid w:val="00A772C2"/>
    <w:rsid w:val="00A81CBC"/>
    <w:rsid w:val="00A8320F"/>
    <w:rsid w:val="00A8668D"/>
    <w:rsid w:val="00A9231F"/>
    <w:rsid w:val="00A93AE7"/>
    <w:rsid w:val="00A974EF"/>
    <w:rsid w:val="00AA37E9"/>
    <w:rsid w:val="00AC2421"/>
    <w:rsid w:val="00AC7383"/>
    <w:rsid w:val="00AD5546"/>
    <w:rsid w:val="00AE29F3"/>
    <w:rsid w:val="00AE40C1"/>
    <w:rsid w:val="00AE68E2"/>
    <w:rsid w:val="00AF0E1F"/>
    <w:rsid w:val="00AF4DFE"/>
    <w:rsid w:val="00AF51FE"/>
    <w:rsid w:val="00AF54DC"/>
    <w:rsid w:val="00AF780C"/>
    <w:rsid w:val="00B05059"/>
    <w:rsid w:val="00B103E3"/>
    <w:rsid w:val="00B10679"/>
    <w:rsid w:val="00B11B09"/>
    <w:rsid w:val="00B12D5C"/>
    <w:rsid w:val="00B16CC3"/>
    <w:rsid w:val="00B16D3F"/>
    <w:rsid w:val="00B224F9"/>
    <w:rsid w:val="00B2253F"/>
    <w:rsid w:val="00B2392A"/>
    <w:rsid w:val="00B24557"/>
    <w:rsid w:val="00B248EF"/>
    <w:rsid w:val="00B25DC7"/>
    <w:rsid w:val="00B27093"/>
    <w:rsid w:val="00B36282"/>
    <w:rsid w:val="00B366CE"/>
    <w:rsid w:val="00B373F2"/>
    <w:rsid w:val="00B377B3"/>
    <w:rsid w:val="00B44440"/>
    <w:rsid w:val="00B46926"/>
    <w:rsid w:val="00B5203E"/>
    <w:rsid w:val="00B54F82"/>
    <w:rsid w:val="00B5740D"/>
    <w:rsid w:val="00B60887"/>
    <w:rsid w:val="00B6176E"/>
    <w:rsid w:val="00B63581"/>
    <w:rsid w:val="00B66353"/>
    <w:rsid w:val="00B67AF5"/>
    <w:rsid w:val="00B73BCB"/>
    <w:rsid w:val="00B74ACD"/>
    <w:rsid w:val="00B86ADE"/>
    <w:rsid w:val="00B877CA"/>
    <w:rsid w:val="00B92DCE"/>
    <w:rsid w:val="00B95897"/>
    <w:rsid w:val="00B95B87"/>
    <w:rsid w:val="00B96332"/>
    <w:rsid w:val="00B978CD"/>
    <w:rsid w:val="00B97E66"/>
    <w:rsid w:val="00BA1C2F"/>
    <w:rsid w:val="00BA645F"/>
    <w:rsid w:val="00BB1A15"/>
    <w:rsid w:val="00BB4971"/>
    <w:rsid w:val="00BB6C26"/>
    <w:rsid w:val="00BC2186"/>
    <w:rsid w:val="00BC7E6C"/>
    <w:rsid w:val="00BD02E8"/>
    <w:rsid w:val="00BE1F46"/>
    <w:rsid w:val="00BE2C65"/>
    <w:rsid w:val="00BE3872"/>
    <w:rsid w:val="00BE678E"/>
    <w:rsid w:val="00BE715F"/>
    <w:rsid w:val="00C01AC3"/>
    <w:rsid w:val="00C03E90"/>
    <w:rsid w:val="00C11F05"/>
    <w:rsid w:val="00C159C1"/>
    <w:rsid w:val="00C22920"/>
    <w:rsid w:val="00C27761"/>
    <w:rsid w:val="00C27BAC"/>
    <w:rsid w:val="00C363F7"/>
    <w:rsid w:val="00C3673D"/>
    <w:rsid w:val="00C408B8"/>
    <w:rsid w:val="00C41BB9"/>
    <w:rsid w:val="00C41C84"/>
    <w:rsid w:val="00C43C6E"/>
    <w:rsid w:val="00C4435C"/>
    <w:rsid w:val="00C530AC"/>
    <w:rsid w:val="00C53CE2"/>
    <w:rsid w:val="00C57E79"/>
    <w:rsid w:val="00C6353B"/>
    <w:rsid w:val="00C66401"/>
    <w:rsid w:val="00C721BE"/>
    <w:rsid w:val="00C72555"/>
    <w:rsid w:val="00C72952"/>
    <w:rsid w:val="00C73F2D"/>
    <w:rsid w:val="00C75E49"/>
    <w:rsid w:val="00C83B68"/>
    <w:rsid w:val="00C842ED"/>
    <w:rsid w:val="00C84FF8"/>
    <w:rsid w:val="00C85357"/>
    <w:rsid w:val="00C865BB"/>
    <w:rsid w:val="00C93B95"/>
    <w:rsid w:val="00CA2241"/>
    <w:rsid w:val="00CA2597"/>
    <w:rsid w:val="00CA64F4"/>
    <w:rsid w:val="00CA6658"/>
    <w:rsid w:val="00CB4AF2"/>
    <w:rsid w:val="00CB4ED2"/>
    <w:rsid w:val="00CC2E19"/>
    <w:rsid w:val="00CD042A"/>
    <w:rsid w:val="00CD136B"/>
    <w:rsid w:val="00CE086D"/>
    <w:rsid w:val="00CE0FE9"/>
    <w:rsid w:val="00CE7EDF"/>
    <w:rsid w:val="00CF0CA6"/>
    <w:rsid w:val="00CF1279"/>
    <w:rsid w:val="00CF54B9"/>
    <w:rsid w:val="00CF7E69"/>
    <w:rsid w:val="00D02176"/>
    <w:rsid w:val="00D05513"/>
    <w:rsid w:val="00D05FB1"/>
    <w:rsid w:val="00D0630E"/>
    <w:rsid w:val="00D10D99"/>
    <w:rsid w:val="00D166DC"/>
    <w:rsid w:val="00D21F64"/>
    <w:rsid w:val="00D22FFF"/>
    <w:rsid w:val="00D243E1"/>
    <w:rsid w:val="00D25FF4"/>
    <w:rsid w:val="00D327A4"/>
    <w:rsid w:val="00D3418D"/>
    <w:rsid w:val="00D35346"/>
    <w:rsid w:val="00D35A9A"/>
    <w:rsid w:val="00D376AD"/>
    <w:rsid w:val="00D44B48"/>
    <w:rsid w:val="00D45886"/>
    <w:rsid w:val="00D51521"/>
    <w:rsid w:val="00D51802"/>
    <w:rsid w:val="00D51933"/>
    <w:rsid w:val="00D523DA"/>
    <w:rsid w:val="00D557F7"/>
    <w:rsid w:val="00D609D3"/>
    <w:rsid w:val="00D65206"/>
    <w:rsid w:val="00D71C7D"/>
    <w:rsid w:val="00D727CA"/>
    <w:rsid w:val="00D74878"/>
    <w:rsid w:val="00D91458"/>
    <w:rsid w:val="00D91CE3"/>
    <w:rsid w:val="00D94BA9"/>
    <w:rsid w:val="00D95E0C"/>
    <w:rsid w:val="00DA028B"/>
    <w:rsid w:val="00DA543C"/>
    <w:rsid w:val="00DA5E5E"/>
    <w:rsid w:val="00DB2AC0"/>
    <w:rsid w:val="00DB6057"/>
    <w:rsid w:val="00DB62F2"/>
    <w:rsid w:val="00DC0FCF"/>
    <w:rsid w:val="00DD069C"/>
    <w:rsid w:val="00DD080A"/>
    <w:rsid w:val="00DD0B32"/>
    <w:rsid w:val="00DD1F32"/>
    <w:rsid w:val="00DD49BA"/>
    <w:rsid w:val="00DE524A"/>
    <w:rsid w:val="00DF4083"/>
    <w:rsid w:val="00DF5D02"/>
    <w:rsid w:val="00DF715F"/>
    <w:rsid w:val="00E00CCE"/>
    <w:rsid w:val="00E05FFF"/>
    <w:rsid w:val="00E1101B"/>
    <w:rsid w:val="00E11357"/>
    <w:rsid w:val="00E159C4"/>
    <w:rsid w:val="00E20406"/>
    <w:rsid w:val="00E25F1F"/>
    <w:rsid w:val="00E27693"/>
    <w:rsid w:val="00E308B3"/>
    <w:rsid w:val="00E410D8"/>
    <w:rsid w:val="00E4206F"/>
    <w:rsid w:val="00E47D9D"/>
    <w:rsid w:val="00E47E90"/>
    <w:rsid w:val="00E51C2D"/>
    <w:rsid w:val="00E62517"/>
    <w:rsid w:val="00E72B82"/>
    <w:rsid w:val="00E742CF"/>
    <w:rsid w:val="00E74466"/>
    <w:rsid w:val="00E74642"/>
    <w:rsid w:val="00E8117D"/>
    <w:rsid w:val="00E8715F"/>
    <w:rsid w:val="00E94E52"/>
    <w:rsid w:val="00EA42B2"/>
    <w:rsid w:val="00EA4C4B"/>
    <w:rsid w:val="00EA5922"/>
    <w:rsid w:val="00EA74AB"/>
    <w:rsid w:val="00EB2BD5"/>
    <w:rsid w:val="00EB381C"/>
    <w:rsid w:val="00ED05A0"/>
    <w:rsid w:val="00ED245E"/>
    <w:rsid w:val="00ED77F0"/>
    <w:rsid w:val="00ED78E9"/>
    <w:rsid w:val="00EE4961"/>
    <w:rsid w:val="00EF0014"/>
    <w:rsid w:val="00EF31DD"/>
    <w:rsid w:val="00F01CC9"/>
    <w:rsid w:val="00F0293F"/>
    <w:rsid w:val="00F033EB"/>
    <w:rsid w:val="00F03967"/>
    <w:rsid w:val="00F03CFB"/>
    <w:rsid w:val="00F0743B"/>
    <w:rsid w:val="00F10579"/>
    <w:rsid w:val="00F11F3A"/>
    <w:rsid w:val="00F15527"/>
    <w:rsid w:val="00F20337"/>
    <w:rsid w:val="00F217D8"/>
    <w:rsid w:val="00F26E3D"/>
    <w:rsid w:val="00F27DF4"/>
    <w:rsid w:val="00F33248"/>
    <w:rsid w:val="00F34F53"/>
    <w:rsid w:val="00F35516"/>
    <w:rsid w:val="00F36DFD"/>
    <w:rsid w:val="00F37B8D"/>
    <w:rsid w:val="00F400AB"/>
    <w:rsid w:val="00F41713"/>
    <w:rsid w:val="00F41E0D"/>
    <w:rsid w:val="00F42441"/>
    <w:rsid w:val="00F43389"/>
    <w:rsid w:val="00F43B2B"/>
    <w:rsid w:val="00F46E46"/>
    <w:rsid w:val="00F47F9E"/>
    <w:rsid w:val="00F51912"/>
    <w:rsid w:val="00F53FBB"/>
    <w:rsid w:val="00F54A3E"/>
    <w:rsid w:val="00F54FA5"/>
    <w:rsid w:val="00F609E4"/>
    <w:rsid w:val="00F6117E"/>
    <w:rsid w:val="00F626FD"/>
    <w:rsid w:val="00F70D51"/>
    <w:rsid w:val="00F7492B"/>
    <w:rsid w:val="00F766CE"/>
    <w:rsid w:val="00F8274D"/>
    <w:rsid w:val="00F827BF"/>
    <w:rsid w:val="00F84019"/>
    <w:rsid w:val="00F8407B"/>
    <w:rsid w:val="00F8521D"/>
    <w:rsid w:val="00F9172C"/>
    <w:rsid w:val="00F919C1"/>
    <w:rsid w:val="00F95689"/>
    <w:rsid w:val="00FA50CE"/>
    <w:rsid w:val="00FB2F82"/>
    <w:rsid w:val="00FB3171"/>
    <w:rsid w:val="00FC1AE9"/>
    <w:rsid w:val="00FC32EB"/>
    <w:rsid w:val="00FC491F"/>
    <w:rsid w:val="00FC69B5"/>
    <w:rsid w:val="00FD4240"/>
    <w:rsid w:val="00FE2E58"/>
    <w:rsid w:val="00FE68DA"/>
    <w:rsid w:val="00FF1F33"/>
    <w:rsid w:val="00FF682E"/>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006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F43389"/>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outlineLvl w:val="0"/>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rsid w:val="0093775D"/>
    <w:pPr>
      <w:widowControl w:val="0"/>
      <w:autoSpaceDE w:val="0"/>
      <w:autoSpaceDN w:val="0"/>
      <w:adjustRightInd w:val="0"/>
      <w:jc w:val="both"/>
    </w:pPr>
    <w:rPr>
      <w:rFonts w:ascii="Times New Roman" w:hAnsi="Times New Roman" w:cs="Times New Roman"/>
      <w:sz w:val="24"/>
      <w:szCs w:val="24"/>
    </w:rPr>
  </w:style>
  <w:style w:type="paragraph" w:customStyle="1" w:styleId="16">
    <w:name w:val="_16"/>
    <w:uiPriority w:val="99"/>
    <w:rsid w:val="0093775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uiPriority w:val="99"/>
    <w:rsid w:val="0093775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Times New Roman" w:hAnsi="Times New Roman" w:cs="Times New Roman"/>
      <w:sz w:val="24"/>
      <w:szCs w:val="24"/>
    </w:rPr>
  </w:style>
  <w:style w:type="paragraph" w:customStyle="1" w:styleId="14">
    <w:name w:val="_14"/>
    <w:uiPriority w:val="99"/>
    <w:rsid w:val="0093775D"/>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Times New Roman" w:hAnsi="Times New Roman" w:cs="Times New Roman"/>
      <w:sz w:val="24"/>
      <w:szCs w:val="24"/>
    </w:rPr>
  </w:style>
  <w:style w:type="paragraph" w:customStyle="1" w:styleId="13">
    <w:name w:val="_13"/>
    <w:uiPriority w:val="99"/>
    <w:rsid w:val="0093775D"/>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Times New Roman" w:hAnsi="Times New Roman" w:cs="Times New Roman"/>
      <w:sz w:val="24"/>
      <w:szCs w:val="24"/>
    </w:rPr>
  </w:style>
  <w:style w:type="paragraph" w:customStyle="1" w:styleId="12">
    <w:name w:val="_12"/>
    <w:uiPriority w:val="99"/>
    <w:rsid w:val="0093775D"/>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Times New Roman" w:hAnsi="Times New Roman" w:cs="Times New Roman"/>
      <w:sz w:val="24"/>
      <w:szCs w:val="24"/>
    </w:rPr>
  </w:style>
  <w:style w:type="paragraph" w:customStyle="1" w:styleId="11">
    <w:name w:val="_11"/>
    <w:uiPriority w:val="99"/>
    <w:rsid w:val="0093775D"/>
    <w:pPr>
      <w:widowControl w:val="0"/>
      <w:tabs>
        <w:tab w:val="left" w:pos="5040"/>
        <w:tab w:val="left" w:pos="5760"/>
        <w:tab w:val="left" w:pos="6480"/>
        <w:tab w:val="left" w:pos="7200"/>
        <w:tab w:val="left" w:pos="7920"/>
      </w:tabs>
      <w:autoSpaceDE w:val="0"/>
      <w:autoSpaceDN w:val="0"/>
      <w:adjustRightInd w:val="0"/>
      <w:ind w:left="5040" w:hanging="720"/>
      <w:jc w:val="both"/>
    </w:pPr>
    <w:rPr>
      <w:rFonts w:ascii="Times New Roman" w:hAnsi="Times New Roman" w:cs="Times New Roman"/>
      <w:sz w:val="24"/>
      <w:szCs w:val="24"/>
    </w:rPr>
  </w:style>
  <w:style w:type="paragraph" w:customStyle="1" w:styleId="10">
    <w:name w:val="_10"/>
    <w:uiPriority w:val="99"/>
    <w:rsid w:val="0093775D"/>
    <w:pPr>
      <w:widowControl w:val="0"/>
      <w:tabs>
        <w:tab w:val="left" w:pos="5760"/>
        <w:tab w:val="left" w:pos="6480"/>
        <w:tab w:val="left" w:pos="7200"/>
        <w:tab w:val="left" w:pos="7920"/>
      </w:tabs>
      <w:autoSpaceDE w:val="0"/>
      <w:autoSpaceDN w:val="0"/>
      <w:adjustRightInd w:val="0"/>
      <w:ind w:left="5760" w:hanging="720"/>
      <w:jc w:val="both"/>
    </w:pPr>
    <w:rPr>
      <w:rFonts w:ascii="Times New Roman" w:hAnsi="Times New Roman" w:cs="Times New Roman"/>
      <w:sz w:val="24"/>
      <w:szCs w:val="24"/>
    </w:rPr>
  </w:style>
  <w:style w:type="paragraph" w:customStyle="1" w:styleId="Level9">
    <w:name w:val="Level 9"/>
    <w:uiPriority w:val="99"/>
    <w:rsid w:val="0093775D"/>
    <w:pPr>
      <w:widowControl w:val="0"/>
      <w:autoSpaceDE w:val="0"/>
      <w:autoSpaceDN w:val="0"/>
      <w:adjustRightInd w:val="0"/>
      <w:ind w:left="6480"/>
      <w:jc w:val="both"/>
    </w:pPr>
    <w:rPr>
      <w:rFonts w:ascii="Times New Roman" w:hAnsi="Times New Roman" w:cs="Times New Roman"/>
      <w:sz w:val="24"/>
      <w:szCs w:val="24"/>
    </w:rPr>
  </w:style>
  <w:style w:type="paragraph" w:customStyle="1" w:styleId="Level1">
    <w:name w:val="Level 1"/>
    <w:uiPriority w:val="99"/>
    <w:rsid w:val="0093775D"/>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rsid w:val="0093775D"/>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rsid w:val="0093775D"/>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rsid w:val="0093775D"/>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rsid w:val="0093775D"/>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rsid w:val="0093775D"/>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rsid w:val="0093775D"/>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rsid w:val="0093775D"/>
    <w:pPr>
      <w:widowControl w:val="0"/>
      <w:autoSpaceDE w:val="0"/>
      <w:autoSpaceDN w:val="0"/>
      <w:adjustRightInd w:val="0"/>
      <w:ind w:left="5760"/>
      <w:jc w:val="both"/>
    </w:pPr>
    <w:rPr>
      <w:rFonts w:ascii="Times New Roman" w:hAnsi="Times New Roman" w:cs="Times New Roman"/>
      <w:sz w:val="24"/>
      <w:szCs w:val="24"/>
    </w:rPr>
  </w:style>
  <w:style w:type="paragraph" w:customStyle="1" w:styleId="26">
    <w:name w:val="_26"/>
    <w:uiPriority w:val="99"/>
    <w:rsid w:val="0093775D"/>
    <w:pPr>
      <w:widowControl w:val="0"/>
      <w:autoSpaceDE w:val="0"/>
      <w:autoSpaceDN w:val="0"/>
      <w:adjustRightInd w:val="0"/>
      <w:jc w:val="both"/>
    </w:pPr>
    <w:rPr>
      <w:rFonts w:ascii="Times New Roman" w:hAnsi="Times New Roman" w:cs="Times New Roman"/>
      <w:sz w:val="24"/>
      <w:szCs w:val="24"/>
    </w:rPr>
  </w:style>
  <w:style w:type="paragraph" w:customStyle="1" w:styleId="DefinitionT">
    <w:name w:val="Definition T"/>
    <w:uiPriority w:val="99"/>
    <w:rsid w:val="009377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25">
    <w:name w:val="_25"/>
    <w:uiPriority w:val="99"/>
    <w:rsid w:val="0093775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uiPriority w:val="99"/>
    <w:rsid w:val="0093775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Times New Roman" w:hAnsi="Times New Roman" w:cs="Times New Roman"/>
      <w:sz w:val="24"/>
      <w:szCs w:val="24"/>
    </w:rPr>
  </w:style>
  <w:style w:type="paragraph" w:customStyle="1" w:styleId="23">
    <w:name w:val="_23"/>
    <w:uiPriority w:val="99"/>
    <w:rsid w:val="0093775D"/>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Times New Roman" w:hAnsi="Times New Roman" w:cs="Times New Roman"/>
      <w:sz w:val="24"/>
      <w:szCs w:val="24"/>
    </w:rPr>
  </w:style>
  <w:style w:type="paragraph" w:customStyle="1" w:styleId="22">
    <w:name w:val="_22"/>
    <w:uiPriority w:val="99"/>
    <w:rsid w:val="0093775D"/>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Times New Roman" w:hAnsi="Times New Roman" w:cs="Times New Roman"/>
      <w:sz w:val="24"/>
      <w:szCs w:val="24"/>
    </w:rPr>
  </w:style>
  <w:style w:type="paragraph" w:customStyle="1" w:styleId="21">
    <w:name w:val="_21"/>
    <w:uiPriority w:val="99"/>
    <w:rsid w:val="0093775D"/>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Times New Roman" w:hAnsi="Times New Roman" w:cs="Times New Roman"/>
      <w:sz w:val="24"/>
      <w:szCs w:val="24"/>
    </w:rPr>
  </w:style>
  <w:style w:type="paragraph" w:customStyle="1" w:styleId="20">
    <w:name w:val="_20"/>
    <w:uiPriority w:val="99"/>
    <w:rsid w:val="0093775D"/>
    <w:pPr>
      <w:widowControl w:val="0"/>
      <w:tabs>
        <w:tab w:val="left" w:pos="5040"/>
        <w:tab w:val="left" w:pos="5760"/>
        <w:tab w:val="left" w:pos="6480"/>
        <w:tab w:val="left" w:pos="7200"/>
        <w:tab w:val="left" w:pos="7920"/>
      </w:tabs>
      <w:autoSpaceDE w:val="0"/>
      <w:autoSpaceDN w:val="0"/>
      <w:adjustRightInd w:val="0"/>
      <w:ind w:left="5040" w:hanging="720"/>
      <w:jc w:val="both"/>
    </w:pPr>
    <w:rPr>
      <w:rFonts w:ascii="Times New Roman" w:hAnsi="Times New Roman" w:cs="Times New Roman"/>
      <w:sz w:val="24"/>
      <w:szCs w:val="24"/>
    </w:rPr>
  </w:style>
  <w:style w:type="paragraph" w:customStyle="1" w:styleId="19">
    <w:name w:val="_19"/>
    <w:uiPriority w:val="99"/>
    <w:rsid w:val="0093775D"/>
    <w:pPr>
      <w:widowControl w:val="0"/>
      <w:tabs>
        <w:tab w:val="left" w:pos="5760"/>
        <w:tab w:val="left" w:pos="6480"/>
        <w:tab w:val="left" w:pos="7200"/>
        <w:tab w:val="left" w:pos="7920"/>
      </w:tabs>
      <w:autoSpaceDE w:val="0"/>
      <w:autoSpaceDN w:val="0"/>
      <w:adjustRightInd w:val="0"/>
      <w:ind w:left="5760" w:hanging="720"/>
      <w:jc w:val="both"/>
    </w:pPr>
    <w:rPr>
      <w:rFonts w:ascii="Times New Roman" w:hAnsi="Times New Roman" w:cs="Times New Roman"/>
      <w:sz w:val="24"/>
      <w:szCs w:val="24"/>
    </w:rPr>
  </w:style>
  <w:style w:type="paragraph" w:customStyle="1" w:styleId="RegularPara">
    <w:name w:val="Regular Para"/>
    <w:uiPriority w:val="99"/>
    <w:rsid w:val="0093775D"/>
    <w:pPr>
      <w:widowControl w:val="0"/>
      <w:autoSpaceDE w:val="0"/>
      <w:autoSpaceDN w:val="0"/>
      <w:adjustRightInd w:val="0"/>
    </w:pPr>
    <w:rPr>
      <w:rFonts w:ascii="Times New Roman" w:hAnsi="Times New Roman" w:cs="Times New Roman"/>
      <w:sz w:val="24"/>
      <w:szCs w:val="24"/>
    </w:rPr>
  </w:style>
  <w:style w:type="paragraph" w:customStyle="1" w:styleId="18">
    <w:name w:val="_18"/>
    <w:uiPriority w:val="99"/>
    <w:rsid w:val="0093775D"/>
    <w:pPr>
      <w:widowControl w:val="0"/>
      <w:tabs>
        <w:tab w:val="left" w:pos="6480"/>
        <w:tab w:val="left" w:pos="7200"/>
        <w:tab w:val="left" w:pos="7920"/>
      </w:tabs>
      <w:autoSpaceDE w:val="0"/>
      <w:autoSpaceDN w:val="0"/>
      <w:adjustRightInd w:val="0"/>
      <w:ind w:left="6480" w:hanging="720"/>
      <w:jc w:val="both"/>
    </w:pPr>
    <w:rPr>
      <w:rFonts w:ascii="Times New Roman" w:hAnsi="Times New Roman" w:cs="Times New Roman"/>
      <w:sz w:val="24"/>
      <w:szCs w:val="24"/>
    </w:rPr>
  </w:style>
  <w:style w:type="paragraph" w:customStyle="1" w:styleId="9">
    <w:name w:val="_9"/>
    <w:uiPriority w:val="99"/>
    <w:rsid w:val="0093775D"/>
    <w:pPr>
      <w:widowControl w:val="0"/>
      <w:tabs>
        <w:tab w:val="left" w:pos="6480"/>
        <w:tab w:val="left" w:pos="7200"/>
        <w:tab w:val="left" w:pos="7920"/>
      </w:tabs>
      <w:autoSpaceDE w:val="0"/>
      <w:autoSpaceDN w:val="0"/>
      <w:adjustRightInd w:val="0"/>
      <w:ind w:left="6480" w:hanging="720"/>
      <w:jc w:val="both"/>
    </w:pPr>
    <w:rPr>
      <w:rFonts w:ascii="Times New Roman" w:hAnsi="Times New Roman" w:cs="Times New Roman"/>
      <w:sz w:val="24"/>
      <w:szCs w:val="24"/>
    </w:rPr>
  </w:style>
  <w:style w:type="paragraph" w:customStyle="1" w:styleId="8">
    <w:name w:val="_8"/>
    <w:uiPriority w:val="99"/>
    <w:rsid w:val="0093775D"/>
    <w:pPr>
      <w:widowControl w:val="0"/>
      <w:autoSpaceDE w:val="0"/>
      <w:autoSpaceDN w:val="0"/>
      <w:adjustRightInd w:val="0"/>
      <w:jc w:val="both"/>
    </w:pPr>
    <w:rPr>
      <w:rFonts w:ascii="Times New Roman" w:hAnsi="Times New Roman" w:cs="Times New Roman"/>
      <w:sz w:val="24"/>
      <w:szCs w:val="24"/>
    </w:rPr>
  </w:style>
  <w:style w:type="paragraph" w:customStyle="1" w:styleId="7">
    <w:name w:val="_7"/>
    <w:uiPriority w:val="99"/>
    <w:rsid w:val="0093775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uiPriority w:val="99"/>
    <w:rsid w:val="0093775D"/>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Times New Roman" w:hAnsi="Times New Roman" w:cs="Times New Roman"/>
      <w:sz w:val="24"/>
      <w:szCs w:val="24"/>
    </w:rPr>
  </w:style>
  <w:style w:type="paragraph" w:customStyle="1" w:styleId="5">
    <w:name w:val="_5"/>
    <w:uiPriority w:val="99"/>
    <w:rsid w:val="0093775D"/>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Times New Roman" w:hAnsi="Times New Roman" w:cs="Times New Roman"/>
      <w:sz w:val="24"/>
      <w:szCs w:val="24"/>
    </w:rPr>
  </w:style>
  <w:style w:type="paragraph" w:customStyle="1" w:styleId="4">
    <w:name w:val="_4"/>
    <w:uiPriority w:val="99"/>
    <w:rsid w:val="0093775D"/>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Times New Roman" w:hAnsi="Times New Roman" w:cs="Times New Roman"/>
      <w:sz w:val="24"/>
      <w:szCs w:val="24"/>
    </w:rPr>
  </w:style>
  <w:style w:type="paragraph" w:customStyle="1" w:styleId="3">
    <w:name w:val="_3"/>
    <w:uiPriority w:val="99"/>
    <w:rsid w:val="0093775D"/>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Times New Roman" w:hAnsi="Times New Roman" w:cs="Times New Roman"/>
      <w:sz w:val="24"/>
      <w:szCs w:val="24"/>
    </w:rPr>
  </w:style>
  <w:style w:type="paragraph" w:customStyle="1" w:styleId="2">
    <w:name w:val="_2"/>
    <w:uiPriority w:val="99"/>
    <w:rsid w:val="0093775D"/>
    <w:pPr>
      <w:widowControl w:val="0"/>
      <w:tabs>
        <w:tab w:val="left" w:pos="5040"/>
        <w:tab w:val="left" w:pos="5760"/>
        <w:tab w:val="left" w:pos="6480"/>
        <w:tab w:val="left" w:pos="7200"/>
        <w:tab w:val="left" w:pos="7920"/>
      </w:tabs>
      <w:autoSpaceDE w:val="0"/>
      <w:autoSpaceDN w:val="0"/>
      <w:adjustRightInd w:val="0"/>
      <w:ind w:left="5040" w:hanging="720"/>
      <w:jc w:val="both"/>
    </w:pPr>
    <w:rPr>
      <w:rFonts w:ascii="Times New Roman" w:hAnsi="Times New Roman" w:cs="Times New Roman"/>
      <w:sz w:val="24"/>
      <w:szCs w:val="24"/>
    </w:rPr>
  </w:style>
  <w:style w:type="paragraph" w:customStyle="1" w:styleId="1">
    <w:name w:val="_1"/>
    <w:uiPriority w:val="99"/>
    <w:rsid w:val="0093775D"/>
    <w:pPr>
      <w:widowControl w:val="0"/>
      <w:tabs>
        <w:tab w:val="left" w:pos="5760"/>
        <w:tab w:val="left" w:pos="6480"/>
        <w:tab w:val="left" w:pos="7200"/>
        <w:tab w:val="left" w:pos="7920"/>
      </w:tabs>
      <w:autoSpaceDE w:val="0"/>
      <w:autoSpaceDN w:val="0"/>
      <w:adjustRightInd w:val="0"/>
      <w:ind w:left="5760" w:hanging="720"/>
      <w:jc w:val="both"/>
    </w:pPr>
    <w:rPr>
      <w:rFonts w:ascii="Times New Roman" w:hAnsi="Times New Roman" w:cs="Times New Roman"/>
      <w:sz w:val="24"/>
      <w:szCs w:val="24"/>
    </w:rPr>
  </w:style>
  <w:style w:type="paragraph" w:customStyle="1" w:styleId="a">
    <w:name w:val="_"/>
    <w:uiPriority w:val="99"/>
    <w:rsid w:val="0093775D"/>
    <w:pPr>
      <w:widowControl w:val="0"/>
      <w:tabs>
        <w:tab w:val="left" w:pos="6480"/>
        <w:tab w:val="left" w:pos="7200"/>
        <w:tab w:val="left" w:pos="7920"/>
      </w:tabs>
      <w:autoSpaceDE w:val="0"/>
      <w:autoSpaceDN w:val="0"/>
      <w:adjustRightInd w:val="0"/>
      <w:ind w:left="6480" w:hanging="720"/>
      <w:jc w:val="both"/>
    </w:pPr>
    <w:rPr>
      <w:rFonts w:ascii="Times New Roman" w:hAnsi="Times New Roman" w:cs="Times New Roman"/>
      <w:sz w:val="24"/>
      <w:szCs w:val="24"/>
    </w:rPr>
  </w:style>
  <w:style w:type="paragraph" w:customStyle="1" w:styleId="DefinitionL">
    <w:name w:val="Definition L"/>
    <w:uiPriority w:val="99"/>
    <w:rsid w:val="0093775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cs="Times New Roman"/>
      <w:sz w:val="24"/>
      <w:szCs w:val="24"/>
    </w:rPr>
  </w:style>
  <w:style w:type="character" w:customStyle="1" w:styleId="Definition">
    <w:name w:val="Definition"/>
    <w:uiPriority w:val="99"/>
    <w:rsid w:val="0093775D"/>
    <w:rPr>
      <w:i/>
      <w:iCs/>
    </w:rPr>
  </w:style>
  <w:style w:type="paragraph" w:customStyle="1" w:styleId="H1">
    <w:name w:val="H1"/>
    <w:uiPriority w:val="99"/>
    <w:rsid w:val="009377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48"/>
      <w:szCs w:val="48"/>
    </w:rPr>
  </w:style>
  <w:style w:type="paragraph" w:customStyle="1" w:styleId="H2">
    <w:name w:val="H2"/>
    <w:uiPriority w:val="99"/>
    <w:rsid w:val="009377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36"/>
      <w:szCs w:val="36"/>
    </w:rPr>
  </w:style>
  <w:style w:type="paragraph" w:customStyle="1" w:styleId="H3">
    <w:name w:val="H3"/>
    <w:uiPriority w:val="99"/>
    <w:rsid w:val="009377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28"/>
      <w:szCs w:val="28"/>
    </w:rPr>
  </w:style>
  <w:style w:type="paragraph" w:customStyle="1" w:styleId="H4">
    <w:name w:val="H4"/>
    <w:uiPriority w:val="99"/>
    <w:rsid w:val="009377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24"/>
      <w:szCs w:val="24"/>
    </w:rPr>
  </w:style>
  <w:style w:type="paragraph" w:customStyle="1" w:styleId="H5">
    <w:name w:val="H5"/>
    <w:uiPriority w:val="99"/>
    <w:rsid w:val="009377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20"/>
      <w:szCs w:val="20"/>
    </w:rPr>
  </w:style>
  <w:style w:type="paragraph" w:customStyle="1" w:styleId="H6">
    <w:name w:val="H6"/>
    <w:uiPriority w:val="99"/>
    <w:rsid w:val="009377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b/>
      <w:bCs/>
      <w:sz w:val="16"/>
      <w:szCs w:val="16"/>
    </w:rPr>
  </w:style>
  <w:style w:type="paragraph" w:customStyle="1" w:styleId="Address">
    <w:name w:val="Address"/>
    <w:uiPriority w:val="99"/>
    <w:rsid w:val="009377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i/>
      <w:iCs/>
      <w:sz w:val="24"/>
      <w:szCs w:val="24"/>
    </w:rPr>
  </w:style>
  <w:style w:type="paragraph" w:customStyle="1" w:styleId="Blockquote">
    <w:name w:val="Blockquote"/>
    <w:uiPriority w:val="99"/>
    <w:rsid w:val="0093775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cs="Times New Roman"/>
      <w:sz w:val="24"/>
      <w:szCs w:val="24"/>
    </w:rPr>
  </w:style>
  <w:style w:type="character" w:customStyle="1" w:styleId="CITE">
    <w:name w:val="CITE"/>
    <w:uiPriority w:val="99"/>
    <w:rsid w:val="0093775D"/>
    <w:rPr>
      <w:i/>
      <w:iCs/>
    </w:rPr>
  </w:style>
  <w:style w:type="character" w:customStyle="1" w:styleId="CODE">
    <w:name w:val="CODE"/>
    <w:uiPriority w:val="99"/>
    <w:rsid w:val="0093775D"/>
    <w:rPr>
      <w:rFonts w:ascii="Courier New" w:hAnsi="Courier New" w:cs="Courier New"/>
      <w:sz w:val="20"/>
      <w:szCs w:val="20"/>
    </w:rPr>
  </w:style>
  <w:style w:type="character" w:styleId="Emphasis">
    <w:name w:val="Emphasis"/>
    <w:basedOn w:val="DefaultParagraphFont"/>
    <w:uiPriority w:val="99"/>
    <w:qFormat/>
    <w:rsid w:val="0093775D"/>
    <w:rPr>
      <w:i/>
      <w:iCs/>
    </w:rPr>
  </w:style>
  <w:style w:type="character" w:styleId="Hyperlink">
    <w:name w:val="Hyperlink"/>
    <w:basedOn w:val="DefaultParagraphFont"/>
    <w:uiPriority w:val="99"/>
    <w:rsid w:val="0093775D"/>
    <w:rPr>
      <w:color w:val="0000FF"/>
      <w:u w:val="single"/>
    </w:rPr>
  </w:style>
  <w:style w:type="character" w:customStyle="1" w:styleId="FollowedHype">
    <w:name w:val="FollowedHype"/>
    <w:uiPriority w:val="99"/>
    <w:rsid w:val="0093775D"/>
    <w:rPr>
      <w:color w:val="800080"/>
      <w:u w:val="single"/>
    </w:rPr>
  </w:style>
  <w:style w:type="character" w:customStyle="1" w:styleId="Keyboard">
    <w:name w:val="Keyboard"/>
    <w:uiPriority w:val="99"/>
    <w:rsid w:val="0093775D"/>
    <w:rPr>
      <w:rFonts w:ascii="Courier New" w:hAnsi="Courier New" w:cs="Courier New"/>
      <w:b/>
      <w:bCs/>
      <w:sz w:val="20"/>
      <w:szCs w:val="20"/>
    </w:rPr>
  </w:style>
  <w:style w:type="paragraph" w:customStyle="1" w:styleId="Preformatted">
    <w:name w:val="Preformatted"/>
    <w:uiPriority w:val="99"/>
    <w:rsid w:val="0093775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0"/>
      <w:szCs w:val="20"/>
    </w:rPr>
  </w:style>
  <w:style w:type="paragraph" w:customStyle="1" w:styleId="zBottomof">
    <w:name w:val="zBottom of"/>
    <w:uiPriority w:val="99"/>
    <w:rsid w:val="0093775D"/>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rsid w:val="0093775D"/>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sid w:val="0093775D"/>
    <w:rPr>
      <w:rFonts w:ascii="Courier New" w:hAnsi="Courier New" w:cs="Courier New"/>
    </w:rPr>
  </w:style>
  <w:style w:type="character" w:styleId="Strong">
    <w:name w:val="Strong"/>
    <w:basedOn w:val="DefaultParagraphFont"/>
    <w:uiPriority w:val="99"/>
    <w:qFormat/>
    <w:rsid w:val="0093775D"/>
    <w:rPr>
      <w:b/>
      <w:bCs/>
    </w:rPr>
  </w:style>
  <w:style w:type="character" w:customStyle="1" w:styleId="Typewriter">
    <w:name w:val="Typewriter"/>
    <w:uiPriority w:val="99"/>
    <w:rsid w:val="0093775D"/>
    <w:rPr>
      <w:rFonts w:ascii="Courier New" w:hAnsi="Courier New" w:cs="Courier New"/>
      <w:sz w:val="20"/>
      <w:szCs w:val="20"/>
    </w:rPr>
  </w:style>
  <w:style w:type="character" w:customStyle="1" w:styleId="Variable">
    <w:name w:val="Variable"/>
    <w:uiPriority w:val="99"/>
    <w:rsid w:val="0093775D"/>
    <w:rPr>
      <w:i/>
      <w:iCs/>
    </w:rPr>
  </w:style>
  <w:style w:type="character" w:customStyle="1" w:styleId="HTMLMarkup">
    <w:name w:val="HTML Markup"/>
    <w:uiPriority w:val="99"/>
    <w:rsid w:val="0093775D"/>
    <w:rPr>
      <w:vanish/>
      <w:color w:val="FF0000"/>
    </w:rPr>
  </w:style>
  <w:style w:type="paragraph" w:customStyle="1" w:styleId="IndentQuote">
    <w:name w:val="Indent Quote"/>
    <w:uiPriority w:val="99"/>
    <w:rsid w:val="0093775D"/>
    <w:pPr>
      <w:widowControl w:val="0"/>
      <w:autoSpaceDE w:val="0"/>
      <w:autoSpaceDN w:val="0"/>
      <w:adjustRightInd w:val="0"/>
      <w:ind w:left="720" w:right="720"/>
      <w:jc w:val="both"/>
    </w:pPr>
    <w:rPr>
      <w:rFonts w:ascii="Times New Roman" w:hAnsi="Times New Roman" w:cs="Times New Roman"/>
      <w:sz w:val="24"/>
      <w:szCs w:val="24"/>
    </w:rPr>
  </w:style>
  <w:style w:type="character" w:customStyle="1" w:styleId="Comment">
    <w:name w:val="Comment"/>
    <w:uiPriority w:val="99"/>
    <w:rsid w:val="0093775D"/>
  </w:style>
  <w:style w:type="paragraph" w:styleId="FootnoteText">
    <w:name w:val="footnote text"/>
    <w:basedOn w:val="Normal"/>
    <w:link w:val="FootnoteTextChar"/>
    <w:uiPriority w:val="99"/>
    <w:unhideWhenUsed/>
    <w:rsid w:val="001006DC"/>
    <w:rPr>
      <w:sz w:val="26"/>
      <w:szCs w:val="20"/>
    </w:rPr>
  </w:style>
  <w:style w:type="character" w:customStyle="1" w:styleId="FootnoteTextChar">
    <w:name w:val="Footnote Text Char"/>
    <w:basedOn w:val="DefaultParagraphFont"/>
    <w:link w:val="FootnoteText"/>
    <w:uiPriority w:val="99"/>
    <w:rsid w:val="001006DC"/>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1006DC"/>
    <w:rPr>
      <w:rFonts w:ascii="Times New Roman" w:hAnsi="Times New Roman"/>
      <w:sz w:val="26"/>
      <w:vertAlign w:val="superscript"/>
    </w:rPr>
  </w:style>
  <w:style w:type="paragraph" w:styleId="Header">
    <w:name w:val="header"/>
    <w:basedOn w:val="Normal"/>
    <w:link w:val="HeaderChar"/>
    <w:uiPriority w:val="99"/>
    <w:unhideWhenUsed/>
    <w:rsid w:val="00E8715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E8715F"/>
    <w:rPr>
      <w:rFonts w:ascii="Times New Roman" w:hAnsi="Times New Roman" w:cs="Times New Roman"/>
      <w:sz w:val="24"/>
      <w:szCs w:val="24"/>
    </w:rPr>
  </w:style>
  <w:style w:type="paragraph" w:styleId="Footer">
    <w:name w:val="footer"/>
    <w:basedOn w:val="Normal"/>
    <w:link w:val="FooterChar"/>
    <w:uiPriority w:val="99"/>
    <w:unhideWhenUsed/>
    <w:rsid w:val="00E8715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E8715F"/>
    <w:rPr>
      <w:rFonts w:ascii="Times New Roman" w:hAnsi="Times New Roman" w:cs="Times New Roman"/>
      <w:sz w:val="24"/>
      <w:szCs w:val="24"/>
    </w:rPr>
  </w:style>
  <w:style w:type="paragraph" w:styleId="BodyText">
    <w:name w:val="Body Text"/>
    <w:basedOn w:val="Normal"/>
    <w:link w:val="BodyTextChar"/>
    <w:uiPriority w:val="99"/>
    <w:unhideWhenUsed/>
    <w:rsid w:val="00D327A4"/>
    <w:rPr>
      <w:bCs/>
      <w:sz w:val="26"/>
      <w:szCs w:val="26"/>
    </w:rPr>
  </w:style>
  <w:style w:type="character" w:customStyle="1" w:styleId="BodyTextChar">
    <w:name w:val="Body Text Char"/>
    <w:basedOn w:val="DefaultParagraphFont"/>
    <w:link w:val="BodyText"/>
    <w:uiPriority w:val="99"/>
    <w:rsid w:val="00D327A4"/>
    <w:rPr>
      <w:rFonts w:ascii="Times New Roman" w:hAnsi="Times New Roman" w:cs="Times New Roman"/>
      <w:bCs/>
      <w:sz w:val="26"/>
      <w:szCs w:val="26"/>
    </w:rPr>
  </w:style>
  <w:style w:type="paragraph" w:styleId="BodyText2">
    <w:name w:val="Body Text 2"/>
    <w:basedOn w:val="Normal"/>
    <w:link w:val="BodyText2Char"/>
    <w:uiPriority w:val="99"/>
    <w:unhideWhenUsed/>
    <w:rsid w:val="002B7745"/>
    <w:pPr>
      <w:widowControl/>
      <w:tabs>
        <w:tab w:val="clear" w:pos="2880"/>
        <w:tab w:val="clear" w:pos="3600"/>
        <w:tab w:val="clear" w:pos="4320"/>
        <w:tab w:val="clear" w:pos="5040"/>
        <w:tab w:val="clear" w:pos="5760"/>
        <w:tab w:val="clear" w:pos="6480"/>
        <w:tab w:val="clear" w:pos="7200"/>
        <w:tab w:val="clear" w:pos="7920"/>
        <w:tab w:val="clear" w:pos="8640"/>
        <w:tab w:val="left" w:pos="-1140"/>
        <w:tab w:val="left" w:pos="-720"/>
        <w:tab w:val="center"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sz w:val="26"/>
      <w:szCs w:val="26"/>
    </w:rPr>
  </w:style>
  <w:style w:type="character" w:customStyle="1" w:styleId="BodyText2Char">
    <w:name w:val="Body Text 2 Char"/>
    <w:basedOn w:val="DefaultParagraphFont"/>
    <w:link w:val="BodyText2"/>
    <w:uiPriority w:val="99"/>
    <w:rsid w:val="002B7745"/>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0D05E2"/>
    <w:rPr>
      <w:rFonts w:ascii="Tahoma" w:hAnsi="Tahoma" w:cs="Tahoma"/>
      <w:sz w:val="16"/>
      <w:szCs w:val="16"/>
    </w:rPr>
  </w:style>
  <w:style w:type="character" w:customStyle="1" w:styleId="BalloonTextChar">
    <w:name w:val="Balloon Text Char"/>
    <w:basedOn w:val="DefaultParagraphFont"/>
    <w:link w:val="BalloonText"/>
    <w:uiPriority w:val="99"/>
    <w:semiHidden/>
    <w:rsid w:val="000D05E2"/>
    <w:rPr>
      <w:rFonts w:ascii="Tahoma" w:hAnsi="Tahoma" w:cs="Tahoma"/>
      <w:sz w:val="16"/>
      <w:szCs w:val="16"/>
    </w:rPr>
  </w:style>
  <w:style w:type="character" w:customStyle="1" w:styleId="Heading1Char">
    <w:name w:val="Heading 1 Char"/>
    <w:basedOn w:val="DefaultParagraphFont"/>
    <w:link w:val="Heading1"/>
    <w:uiPriority w:val="9"/>
    <w:rsid w:val="00F43389"/>
    <w:rPr>
      <w:rFonts w:ascii="Times New Roman" w:hAnsi="Times New Roman" w:cs="Times New Roman"/>
      <w:i/>
      <w:sz w:val="26"/>
      <w:szCs w:val="26"/>
    </w:rPr>
  </w:style>
  <w:style w:type="character" w:styleId="PlaceholderText">
    <w:name w:val="Placeholder Text"/>
    <w:basedOn w:val="DefaultParagraphFont"/>
    <w:uiPriority w:val="99"/>
    <w:semiHidden/>
    <w:rsid w:val="00F37B8D"/>
    <w:rPr>
      <w:color w:val="808080"/>
    </w:rPr>
  </w:style>
  <w:style w:type="paragraph" w:customStyle="1" w:styleId="0EBBD87183A2436AA551EBE37141E68C">
    <w:name w:val="0EBBD87183A2436AA551EBE37141E68C"/>
    <w:rsid w:val="0090404E"/>
    <w:pPr>
      <w:spacing w:after="200" w:line="276" w:lineRule="auto"/>
    </w:pPr>
  </w:style>
  <w:style w:type="paragraph" w:customStyle="1" w:styleId="TableParagraph">
    <w:name w:val="Table Paragraph"/>
    <w:basedOn w:val="Normal"/>
    <w:uiPriority w:val="1"/>
    <w:qFormat/>
    <w:rsid w:val="002A113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jc w:val="left"/>
    </w:pPr>
    <w:rPr>
      <w:rFonts w:ascii="Tahoma" w:eastAsia="Tahoma" w:hAnsi="Tahoma" w:cs="Tahoma"/>
      <w:sz w:val="22"/>
      <w:szCs w:val="22"/>
    </w:rPr>
  </w:style>
  <w:style w:type="paragraph" w:styleId="ListParagraph">
    <w:name w:val="List Paragraph"/>
    <w:basedOn w:val="Normal"/>
    <w:uiPriority w:val="1"/>
    <w:qFormat/>
    <w:rsid w:val="00670F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spacing w:before="100"/>
      <w:ind w:left="1255" w:hanging="705"/>
      <w:jc w:val="left"/>
    </w:pPr>
    <w:rPr>
      <w:rFonts w:ascii="Tahoma" w:eastAsia="Tahoma" w:hAnsi="Tahoma" w:cs="Tahoma"/>
      <w:sz w:val="22"/>
      <w:szCs w:val="22"/>
    </w:rPr>
  </w:style>
  <w:style w:type="character" w:customStyle="1" w:styleId="MediaReleaseTextChar">
    <w:name w:val="MediaReleaseText Char"/>
    <w:basedOn w:val="DefaultParagraphFont"/>
    <w:link w:val="MediaReleaseText"/>
    <w:locked/>
    <w:rsid w:val="00643E68"/>
    <w:rPr>
      <w:rFonts w:ascii="Times New (W1)" w:hAnsi="Times New (W1)"/>
      <w:lang w:val="en-CA"/>
    </w:rPr>
  </w:style>
  <w:style w:type="paragraph" w:customStyle="1" w:styleId="MediaReleaseText">
    <w:name w:val="MediaReleaseText"/>
    <w:basedOn w:val="Normal"/>
    <w:link w:val="MediaReleaseTextChar"/>
    <w:uiPriority w:val="4"/>
    <w:qFormat/>
    <w:rsid w:val="00643E68"/>
    <w:pPr>
      <w:tabs>
        <w:tab w:val="clear" w:pos="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rFonts w:ascii="Times New (W1)" w:hAnsi="Times New (W1)" w:cstheme="minorBidi"/>
      <w:sz w:val="22"/>
      <w:szCs w:val="22"/>
      <w:lang w:val="en-CA"/>
    </w:rPr>
  </w:style>
  <w:style w:type="character" w:customStyle="1" w:styleId="CaseName">
    <w:name w:val="CaseName"/>
    <w:basedOn w:val="DefaultParagraphFont"/>
    <w:uiPriority w:val="1"/>
    <w:rsid w:val="00643E68"/>
    <w:rPr>
      <w:rFonts w:ascii="Times New Roman" w:hAnsi="Times New Roman" w:cs="Times New Roman" w:hint="default"/>
      <w:b/>
      <w:bCs w:val="0"/>
      <w:i/>
      <w:iCs w:val="0"/>
      <w:sz w:val="26"/>
    </w:rPr>
  </w:style>
  <w:style w:type="character" w:customStyle="1" w:styleId="bold">
    <w:name w:val="bold"/>
    <w:basedOn w:val="DefaultParagraphFont"/>
    <w:uiPriority w:val="1"/>
    <w:rsid w:val="00643E68"/>
    <w:rPr>
      <w:b/>
      <w:bCs w:val="0"/>
    </w:rPr>
  </w:style>
  <w:style w:type="paragraph" w:customStyle="1" w:styleId="OpinPara">
    <w:name w:val="OpinPara"/>
    <w:basedOn w:val="Normal"/>
    <w:link w:val="OpinParaChar"/>
    <w:qFormat/>
    <w:rsid w:val="007C5E67"/>
    <w:pPr>
      <w:tabs>
        <w:tab w:val="clear" w:pos="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480" w:lineRule="auto"/>
      <w:jc w:val="left"/>
    </w:pPr>
    <w:rPr>
      <w:rFonts w:ascii="Times New (W1)" w:eastAsia="Calibri" w:hAnsi="Times New (W1)" w:cstheme="minorBidi"/>
      <w:sz w:val="26"/>
      <w:szCs w:val="22"/>
      <w:lang w:val="en-CA"/>
    </w:rPr>
  </w:style>
  <w:style w:type="character" w:customStyle="1" w:styleId="OpinParaChar">
    <w:name w:val="OpinPara Char"/>
    <w:basedOn w:val="DefaultParagraphFont"/>
    <w:link w:val="OpinPara"/>
    <w:rsid w:val="007C5E67"/>
    <w:rPr>
      <w:rFonts w:ascii="Times New (W1)" w:eastAsia="Calibri" w:hAnsi="Times New (W1)"/>
      <w:sz w:val="26"/>
      <w:lang w:val="en-CA"/>
    </w:rPr>
  </w:style>
  <w:style w:type="character" w:styleId="CommentReference">
    <w:name w:val="annotation reference"/>
    <w:basedOn w:val="DefaultParagraphFont"/>
    <w:uiPriority w:val="99"/>
    <w:semiHidden/>
    <w:unhideWhenUsed/>
    <w:rsid w:val="004C47C2"/>
    <w:rPr>
      <w:sz w:val="16"/>
      <w:szCs w:val="16"/>
    </w:rPr>
  </w:style>
  <w:style w:type="paragraph" w:styleId="CommentText">
    <w:name w:val="annotation text"/>
    <w:basedOn w:val="Normal"/>
    <w:link w:val="CommentTextChar"/>
    <w:uiPriority w:val="99"/>
    <w:semiHidden/>
    <w:unhideWhenUsed/>
    <w:rsid w:val="004C47C2"/>
    <w:rPr>
      <w:sz w:val="20"/>
      <w:szCs w:val="20"/>
    </w:rPr>
  </w:style>
  <w:style w:type="character" w:customStyle="1" w:styleId="CommentTextChar">
    <w:name w:val="Comment Text Char"/>
    <w:basedOn w:val="DefaultParagraphFont"/>
    <w:link w:val="CommentText"/>
    <w:uiPriority w:val="99"/>
    <w:semiHidden/>
    <w:rsid w:val="004C47C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7C2"/>
    <w:rPr>
      <w:b/>
      <w:bCs/>
    </w:rPr>
  </w:style>
  <w:style w:type="character" w:customStyle="1" w:styleId="CommentSubjectChar">
    <w:name w:val="Comment Subject Char"/>
    <w:basedOn w:val="CommentTextChar"/>
    <w:link w:val="CommentSubject"/>
    <w:uiPriority w:val="99"/>
    <w:semiHidden/>
    <w:rsid w:val="004C47C2"/>
    <w:rPr>
      <w:rFonts w:ascii="Times New Roman" w:hAnsi="Times New Roman" w:cs="Times New Roman"/>
      <w:b/>
      <w:bCs/>
      <w:sz w:val="20"/>
      <w:szCs w:val="20"/>
    </w:rPr>
  </w:style>
  <w:style w:type="paragraph" w:styleId="Revision">
    <w:name w:val="Revision"/>
    <w:hidden/>
    <w:uiPriority w:val="99"/>
    <w:semiHidden/>
    <w:rsid w:val="003300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9050">
      <w:bodyDiv w:val="1"/>
      <w:marLeft w:val="0"/>
      <w:marRight w:val="0"/>
      <w:marTop w:val="0"/>
      <w:marBottom w:val="0"/>
      <w:divBdr>
        <w:top w:val="none" w:sz="0" w:space="0" w:color="auto"/>
        <w:left w:val="none" w:sz="0" w:space="0" w:color="auto"/>
        <w:bottom w:val="none" w:sz="0" w:space="0" w:color="auto"/>
        <w:right w:val="none" w:sz="0" w:space="0" w:color="auto"/>
      </w:divBdr>
    </w:div>
    <w:div w:id="188875907">
      <w:bodyDiv w:val="1"/>
      <w:marLeft w:val="0"/>
      <w:marRight w:val="0"/>
      <w:marTop w:val="0"/>
      <w:marBottom w:val="0"/>
      <w:divBdr>
        <w:top w:val="none" w:sz="0" w:space="0" w:color="auto"/>
        <w:left w:val="none" w:sz="0" w:space="0" w:color="auto"/>
        <w:bottom w:val="none" w:sz="0" w:space="0" w:color="auto"/>
        <w:right w:val="none" w:sz="0" w:space="0" w:color="auto"/>
      </w:divBdr>
    </w:div>
    <w:div w:id="344022979">
      <w:bodyDiv w:val="1"/>
      <w:marLeft w:val="0"/>
      <w:marRight w:val="0"/>
      <w:marTop w:val="0"/>
      <w:marBottom w:val="0"/>
      <w:divBdr>
        <w:top w:val="none" w:sz="0" w:space="0" w:color="auto"/>
        <w:left w:val="none" w:sz="0" w:space="0" w:color="auto"/>
        <w:bottom w:val="none" w:sz="0" w:space="0" w:color="auto"/>
        <w:right w:val="none" w:sz="0" w:space="0" w:color="auto"/>
      </w:divBdr>
    </w:div>
    <w:div w:id="682509135">
      <w:bodyDiv w:val="1"/>
      <w:marLeft w:val="0"/>
      <w:marRight w:val="0"/>
      <w:marTop w:val="0"/>
      <w:marBottom w:val="0"/>
      <w:divBdr>
        <w:top w:val="none" w:sz="0" w:space="0" w:color="auto"/>
        <w:left w:val="none" w:sz="0" w:space="0" w:color="auto"/>
        <w:bottom w:val="none" w:sz="0" w:space="0" w:color="auto"/>
        <w:right w:val="none" w:sz="0" w:space="0" w:color="auto"/>
      </w:divBdr>
    </w:div>
    <w:div w:id="1018968370">
      <w:bodyDiv w:val="1"/>
      <w:marLeft w:val="0"/>
      <w:marRight w:val="0"/>
      <w:marTop w:val="0"/>
      <w:marBottom w:val="0"/>
      <w:divBdr>
        <w:top w:val="none" w:sz="0" w:space="0" w:color="auto"/>
        <w:left w:val="none" w:sz="0" w:space="0" w:color="auto"/>
        <w:bottom w:val="none" w:sz="0" w:space="0" w:color="auto"/>
        <w:right w:val="none" w:sz="0" w:space="0" w:color="auto"/>
      </w:divBdr>
    </w:div>
    <w:div w:id="1211653134">
      <w:bodyDiv w:val="1"/>
      <w:marLeft w:val="0"/>
      <w:marRight w:val="0"/>
      <w:marTop w:val="0"/>
      <w:marBottom w:val="0"/>
      <w:divBdr>
        <w:top w:val="none" w:sz="0" w:space="0" w:color="auto"/>
        <w:left w:val="none" w:sz="0" w:space="0" w:color="auto"/>
        <w:bottom w:val="none" w:sz="0" w:space="0" w:color="auto"/>
        <w:right w:val="none" w:sz="0" w:space="0" w:color="auto"/>
      </w:divBdr>
    </w:div>
    <w:div w:id="1316835154">
      <w:bodyDiv w:val="1"/>
      <w:marLeft w:val="0"/>
      <w:marRight w:val="0"/>
      <w:marTop w:val="0"/>
      <w:marBottom w:val="0"/>
      <w:divBdr>
        <w:top w:val="none" w:sz="0" w:space="0" w:color="auto"/>
        <w:left w:val="none" w:sz="0" w:space="0" w:color="auto"/>
        <w:bottom w:val="none" w:sz="0" w:space="0" w:color="auto"/>
        <w:right w:val="none" w:sz="0" w:space="0" w:color="auto"/>
      </w:divBdr>
    </w:div>
    <w:div w:id="1363048748">
      <w:bodyDiv w:val="1"/>
      <w:marLeft w:val="0"/>
      <w:marRight w:val="0"/>
      <w:marTop w:val="0"/>
      <w:marBottom w:val="0"/>
      <w:divBdr>
        <w:top w:val="none" w:sz="0" w:space="0" w:color="auto"/>
        <w:left w:val="none" w:sz="0" w:space="0" w:color="auto"/>
        <w:bottom w:val="none" w:sz="0" w:space="0" w:color="auto"/>
        <w:right w:val="none" w:sz="0" w:space="0" w:color="auto"/>
      </w:divBdr>
    </w:div>
    <w:div w:id="1625698521">
      <w:bodyDiv w:val="1"/>
      <w:marLeft w:val="0"/>
      <w:marRight w:val="0"/>
      <w:marTop w:val="0"/>
      <w:marBottom w:val="0"/>
      <w:divBdr>
        <w:top w:val="none" w:sz="0" w:space="0" w:color="auto"/>
        <w:left w:val="none" w:sz="0" w:space="0" w:color="auto"/>
        <w:bottom w:val="none" w:sz="0" w:space="0" w:color="auto"/>
        <w:right w:val="none" w:sz="0" w:space="0" w:color="auto"/>
      </w:divBdr>
    </w:div>
    <w:div w:id="1746411094">
      <w:bodyDiv w:val="1"/>
      <w:marLeft w:val="0"/>
      <w:marRight w:val="0"/>
      <w:marTop w:val="0"/>
      <w:marBottom w:val="0"/>
      <w:divBdr>
        <w:top w:val="none" w:sz="0" w:space="0" w:color="auto"/>
        <w:left w:val="none" w:sz="0" w:space="0" w:color="auto"/>
        <w:bottom w:val="none" w:sz="0" w:space="0" w:color="auto"/>
        <w:right w:val="none" w:sz="0" w:space="0" w:color="auto"/>
      </w:divBdr>
    </w:div>
    <w:div w:id="20747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C49E-4285-4DBD-A97A-9F791C11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2020-05-23T21:31:00Z</dcterms:created>
  <dcterms:modified xsi:type="dcterms:W3CDTF">2020-05-23T21:31:00Z</dcterms:modified>
</cp:coreProperties>
</file>